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230" w:rsidRPr="000F4D3F" w:rsidRDefault="00297230">
      <w:pPr>
        <w:pStyle w:val="Tekstpodstawowy"/>
        <w:spacing w:before="5"/>
        <w:rPr>
          <w:sz w:val="7"/>
        </w:rPr>
      </w:pPr>
    </w:p>
    <w:tbl>
      <w:tblPr>
        <w:tblStyle w:val="TableNormal"/>
        <w:tblW w:w="0" w:type="auto"/>
        <w:tblInd w:w="3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2880"/>
        <w:gridCol w:w="3599"/>
      </w:tblGrid>
      <w:tr w:rsidR="00297230" w:rsidRPr="000F4D3F" w:rsidTr="005A36D2">
        <w:trPr>
          <w:trHeight w:val="314"/>
        </w:trPr>
        <w:tc>
          <w:tcPr>
            <w:tcW w:w="9358" w:type="dxa"/>
            <w:gridSpan w:val="4"/>
          </w:tcPr>
          <w:p w:rsidR="000F4D3F" w:rsidRPr="000F4D3F" w:rsidRDefault="000F4D3F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  <w:p w:rsidR="00297230" w:rsidRPr="000F4D3F" w:rsidRDefault="00150747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  <w:r w:rsidRPr="000F4D3F">
              <w:rPr>
                <w:b/>
              </w:rPr>
              <w:t>I.</w:t>
            </w:r>
            <w:r w:rsidRPr="000F4D3F">
              <w:rPr>
                <w:b/>
                <w:spacing w:val="-2"/>
              </w:rPr>
              <w:t xml:space="preserve"> </w:t>
            </w:r>
            <w:r w:rsidRPr="000F4D3F">
              <w:rPr>
                <w:b/>
              </w:rPr>
              <w:t>KARTA</w:t>
            </w:r>
            <w:r w:rsidRPr="000F4D3F">
              <w:rPr>
                <w:b/>
                <w:spacing w:val="-6"/>
              </w:rPr>
              <w:t xml:space="preserve"> </w:t>
            </w:r>
            <w:r w:rsidRPr="000F4D3F">
              <w:rPr>
                <w:b/>
              </w:rPr>
              <w:t>OPISU</w:t>
            </w:r>
            <w:r w:rsidRPr="000F4D3F">
              <w:rPr>
                <w:b/>
                <w:spacing w:val="-1"/>
              </w:rPr>
              <w:t xml:space="preserve"> </w:t>
            </w:r>
            <w:r w:rsidRPr="000F4D3F">
              <w:rPr>
                <w:b/>
              </w:rPr>
              <w:t>PRZEDMIOTU</w:t>
            </w:r>
          </w:p>
          <w:p w:rsidR="000F4D3F" w:rsidRPr="000F4D3F" w:rsidRDefault="000F4D3F">
            <w:pPr>
              <w:pStyle w:val="TableParagraph"/>
              <w:spacing w:before="62" w:line="232" w:lineRule="exact"/>
              <w:ind w:left="3071"/>
              <w:rPr>
                <w:b/>
              </w:rPr>
            </w:pPr>
          </w:p>
        </w:tc>
      </w:tr>
      <w:tr w:rsidR="00297230" w:rsidRPr="000F4D3F" w:rsidTr="005A36D2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0F4D3F">
              <w:rPr>
                <w:sz w:val="24"/>
              </w:rPr>
              <w:t>Kierunek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6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Mechatronika</w:t>
            </w:r>
          </w:p>
        </w:tc>
      </w:tr>
      <w:tr w:rsidR="00297230" w:rsidRPr="000F4D3F" w:rsidTr="005A36D2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6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6"/>
              </w:rPr>
            </w:pPr>
          </w:p>
        </w:tc>
      </w:tr>
      <w:tr w:rsidR="00297230" w:rsidRPr="000F4D3F" w:rsidTr="005A36D2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0F4D3F">
              <w:rPr>
                <w:sz w:val="24"/>
              </w:rPr>
              <w:t>Poziom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1" w:lineRule="exact"/>
              <w:ind w:left="68"/>
            </w:pPr>
            <w:r w:rsidRPr="000F4D3F">
              <w:t>studia</w:t>
            </w:r>
            <w:r w:rsidRPr="000F4D3F">
              <w:rPr>
                <w:spacing w:val="-1"/>
              </w:rPr>
              <w:t xml:space="preserve"> </w:t>
            </w:r>
            <w:r w:rsidRPr="000F4D3F">
              <w:t>pierwszego</w:t>
            </w:r>
            <w:r w:rsidRPr="000F4D3F">
              <w:rPr>
                <w:spacing w:val="-2"/>
              </w:rPr>
              <w:t xml:space="preserve"> </w:t>
            </w:r>
            <w:r w:rsidRPr="000F4D3F">
              <w:t>stopnia</w:t>
            </w:r>
          </w:p>
        </w:tc>
      </w:tr>
      <w:tr w:rsidR="00297230" w:rsidRPr="000F4D3F" w:rsidTr="005A36D2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4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4"/>
              </w:rPr>
            </w:pPr>
          </w:p>
        </w:tc>
      </w:tr>
      <w:tr w:rsidR="00297230" w:rsidRPr="000F4D3F" w:rsidTr="005A36D2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Profil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58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praktyczny</w:t>
            </w:r>
          </w:p>
        </w:tc>
      </w:tr>
      <w:tr w:rsidR="00297230" w:rsidRPr="000F4D3F" w:rsidTr="005A36D2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0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0"/>
              </w:rPr>
            </w:pPr>
          </w:p>
        </w:tc>
      </w:tr>
      <w:tr w:rsidR="00297230" w:rsidRPr="000F4D3F" w:rsidTr="005A36D2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Forma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prowadzenia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7643CD" w:rsidP="002137C4">
            <w:pPr>
              <w:pStyle w:val="TableParagraph"/>
            </w:pPr>
            <w:r w:rsidRPr="000F4D3F">
              <w:t xml:space="preserve"> </w:t>
            </w:r>
            <w:r w:rsidR="002137C4" w:rsidRPr="000F4D3F">
              <w:t>Stacjonarne</w:t>
            </w:r>
          </w:p>
        </w:tc>
      </w:tr>
      <w:tr w:rsidR="00297230" w:rsidRPr="000F4D3F" w:rsidTr="005A36D2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6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6"/>
              </w:rPr>
            </w:pPr>
          </w:p>
        </w:tc>
      </w:tr>
      <w:tr w:rsidR="00297230" w:rsidRPr="000F4D3F" w:rsidTr="005A36D2">
        <w:trPr>
          <w:trHeight w:val="5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Przedmiot/kod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 w:rsidP="005A36D2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0F4D3F">
              <w:rPr>
                <w:sz w:val="24"/>
              </w:rPr>
              <w:t>Cyfrowe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przetwarzanie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sygnałów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–</w:t>
            </w:r>
            <w:r w:rsidRPr="000F4D3F">
              <w:rPr>
                <w:spacing w:val="-3"/>
                <w:sz w:val="24"/>
              </w:rPr>
              <w:t xml:space="preserve"> </w:t>
            </w:r>
            <w:r w:rsidR="005A36D2" w:rsidRPr="000F4D3F">
              <w:rPr>
                <w:spacing w:val="-3"/>
                <w:sz w:val="24"/>
              </w:rPr>
              <w:t>IPOMR-1-CPS</w:t>
            </w:r>
          </w:p>
        </w:tc>
      </w:tr>
      <w:tr w:rsidR="00297230" w:rsidRPr="000F4D3F" w:rsidTr="005A36D2">
        <w:trPr>
          <w:trHeight w:val="18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2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2"/>
              </w:rPr>
            </w:pPr>
          </w:p>
        </w:tc>
      </w:tr>
      <w:tr w:rsidR="00297230" w:rsidRPr="000F4D3F" w:rsidTr="005A36D2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Rok 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15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3</w:t>
            </w:r>
          </w:p>
        </w:tc>
      </w:tr>
      <w:tr w:rsidR="00297230" w:rsidRPr="000F4D3F" w:rsidTr="005A36D2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4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rPr>
                <w:sz w:val="14"/>
              </w:rPr>
            </w:pPr>
          </w:p>
        </w:tc>
      </w:tr>
      <w:tr w:rsidR="00297230" w:rsidRPr="000F4D3F" w:rsidTr="005A36D2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Semestr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5</w:t>
            </w:r>
          </w:p>
        </w:tc>
      </w:tr>
      <w:tr w:rsidR="00297230" w:rsidRPr="000F4D3F" w:rsidTr="005A36D2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Liczba</w:t>
            </w:r>
            <w:r w:rsidRPr="000F4D3F">
              <w:rPr>
                <w:spacing w:val="57"/>
                <w:sz w:val="24"/>
              </w:rPr>
              <w:t xml:space="preserve"> </w:t>
            </w:r>
            <w:r w:rsidRPr="000F4D3F">
              <w:rPr>
                <w:sz w:val="24"/>
              </w:rPr>
              <w:t>godzin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 w:rsidP="002137C4">
            <w:pPr>
              <w:pStyle w:val="TableParagraph"/>
              <w:tabs>
                <w:tab w:val="left" w:pos="1872"/>
              </w:tabs>
              <w:spacing w:line="251" w:lineRule="exact"/>
              <w:ind w:left="68"/>
            </w:pPr>
            <w:r w:rsidRPr="000F4D3F">
              <w:t>Wykłady:</w:t>
            </w:r>
            <w:r w:rsidRPr="000F4D3F">
              <w:rPr>
                <w:spacing w:val="-2"/>
              </w:rPr>
              <w:t xml:space="preserve"> </w:t>
            </w:r>
            <w:r w:rsidR="002137C4" w:rsidRPr="000F4D3F">
              <w:t>15</w:t>
            </w:r>
            <w:r w:rsidRPr="000F4D3F">
              <w:tab/>
              <w:t>Laboratoria:</w:t>
            </w:r>
            <w:r w:rsidRPr="000F4D3F">
              <w:rPr>
                <w:spacing w:val="1"/>
              </w:rPr>
              <w:t xml:space="preserve"> </w:t>
            </w:r>
            <w:r w:rsidR="002137C4" w:rsidRPr="000F4D3F">
              <w:t>15</w:t>
            </w:r>
          </w:p>
        </w:tc>
      </w:tr>
      <w:tr w:rsidR="00297230" w:rsidRPr="000F4D3F" w:rsidTr="005A36D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Liczba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punktów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ECTS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0F4D3F">
              <w:rPr>
                <w:sz w:val="24"/>
              </w:rPr>
              <w:t>2</w:t>
            </w:r>
          </w:p>
        </w:tc>
      </w:tr>
      <w:tr w:rsidR="00297230" w:rsidRPr="000F4D3F" w:rsidTr="005A36D2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Prowadzący</w:t>
            </w:r>
            <w:r w:rsidRPr="000F4D3F">
              <w:rPr>
                <w:spacing w:val="-7"/>
                <w:sz w:val="24"/>
              </w:rPr>
              <w:t xml:space="preserve"> </w:t>
            </w:r>
            <w:r w:rsidRPr="000F4D3F">
              <w:rPr>
                <w:sz w:val="24"/>
              </w:rPr>
              <w:t>przedmiot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5A36D2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bookmarkStart w:id="0" w:name="_GoBack"/>
            <w:r w:rsidRPr="000F4D3F">
              <w:rPr>
                <w:sz w:val="24"/>
              </w:rPr>
              <w:t xml:space="preserve">Pracownik </w:t>
            </w:r>
            <w:r w:rsidR="004B651D" w:rsidRPr="000F4D3F">
              <w:rPr>
                <w:sz w:val="24"/>
              </w:rPr>
              <w:t>Instytutu Politechnicznego</w:t>
            </w:r>
            <w:bookmarkEnd w:id="0"/>
          </w:p>
        </w:tc>
      </w:tr>
      <w:tr w:rsidR="00297230" w:rsidRPr="000F4D3F" w:rsidTr="005A36D2">
        <w:trPr>
          <w:trHeight w:val="30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ind w:left="79" w:right="136"/>
              <w:rPr>
                <w:sz w:val="24"/>
              </w:rPr>
            </w:pPr>
            <w:r w:rsidRPr="000F4D3F">
              <w:rPr>
                <w:sz w:val="24"/>
              </w:rPr>
              <w:t>Wymagania wstępne 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zakresie wiedzy,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 kompetencji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personalnych</w:t>
            </w:r>
            <w:r w:rsidRPr="000F4D3F">
              <w:rPr>
                <w:spacing w:val="-8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  <w:r w:rsidRPr="000F4D3F">
              <w:rPr>
                <w:spacing w:val="-8"/>
                <w:sz w:val="24"/>
              </w:rPr>
              <w:t xml:space="preserve"> </w:t>
            </w:r>
            <w:r w:rsidRPr="000F4D3F">
              <w:rPr>
                <w:sz w:val="24"/>
              </w:rPr>
              <w:t>społecznych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Wiedza</w:t>
            </w:r>
          </w:p>
          <w:p w:rsidR="00297230" w:rsidRPr="000F4D3F" w:rsidRDefault="00150747">
            <w:pPr>
              <w:pStyle w:val="TableParagraph"/>
              <w:ind w:left="68" w:right="248"/>
              <w:rPr>
                <w:sz w:val="24"/>
              </w:rPr>
            </w:pPr>
            <w:r w:rsidRPr="000F4D3F">
              <w:rPr>
                <w:sz w:val="24"/>
              </w:rPr>
              <w:t>Podstawowa wiedza w zakresie techniki cyfrowej i analogowej.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Znajomość i rozróżnialność sygnałowych dyskretnych od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sygnałów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ciągłych.</w:t>
            </w:r>
          </w:p>
          <w:p w:rsidR="00297230" w:rsidRPr="000F4D3F" w:rsidRDefault="00150747">
            <w:pPr>
              <w:pStyle w:val="TableParagraph"/>
              <w:ind w:left="68"/>
              <w:rPr>
                <w:sz w:val="24"/>
              </w:rPr>
            </w:pPr>
            <w:r w:rsidRPr="000F4D3F">
              <w:rPr>
                <w:sz w:val="24"/>
              </w:rPr>
              <w:t>Umiejętności</w:t>
            </w:r>
          </w:p>
          <w:p w:rsidR="00297230" w:rsidRPr="000F4D3F" w:rsidRDefault="00150747">
            <w:pPr>
              <w:pStyle w:val="TableParagraph"/>
              <w:ind w:left="68" w:right="955"/>
              <w:rPr>
                <w:sz w:val="24"/>
              </w:rPr>
            </w:pPr>
            <w:r w:rsidRPr="000F4D3F">
              <w:rPr>
                <w:sz w:val="24"/>
              </w:rPr>
              <w:t>Umiejętność efektywnego samokształcenia w dziedzinie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związanej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wybranym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kierunkiem studiów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Kompetencje</w:t>
            </w:r>
          </w:p>
          <w:p w:rsidR="00297230" w:rsidRPr="000F4D3F" w:rsidRDefault="00150747">
            <w:pPr>
              <w:pStyle w:val="TableParagraph"/>
              <w:spacing w:line="270" w:lineRule="atLeast"/>
              <w:ind w:left="68" w:right="728"/>
              <w:rPr>
                <w:sz w:val="24"/>
              </w:rPr>
            </w:pPr>
            <w:r w:rsidRPr="000F4D3F">
              <w:rPr>
                <w:sz w:val="24"/>
              </w:rPr>
              <w:t>Świadomość konieczności ciągłego poszerzania wiedzy 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umiejętności. Zdolność do podporządkowania się zasadom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obowiązującym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procesie studiowania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na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uczelni</w:t>
            </w:r>
          </w:p>
        </w:tc>
      </w:tr>
      <w:tr w:rsidR="00297230" w:rsidRPr="000F4D3F" w:rsidTr="005A36D2">
        <w:trPr>
          <w:trHeight w:val="1651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42" w:lineRule="exact"/>
              <w:ind w:left="79"/>
              <w:rPr>
                <w:sz w:val="24"/>
              </w:rPr>
            </w:pPr>
            <w:r w:rsidRPr="000F4D3F">
              <w:rPr>
                <w:sz w:val="24"/>
              </w:rPr>
              <w:t>Cel(cele)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przedmiotu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spacing w:line="242" w:lineRule="exact"/>
              <w:ind w:left="68"/>
              <w:rPr>
                <w:sz w:val="24"/>
              </w:rPr>
            </w:pPr>
            <w:r w:rsidRPr="000F4D3F">
              <w:rPr>
                <w:sz w:val="24"/>
              </w:rPr>
              <w:t>Zapoznanie</w:t>
            </w:r>
            <w:r w:rsidRPr="000F4D3F">
              <w:rPr>
                <w:spacing w:val="-5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 zagadnieniami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związanymi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 techniką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cyfrową,</w:t>
            </w:r>
          </w:p>
          <w:p w:rsidR="00297230" w:rsidRPr="000F4D3F" w:rsidRDefault="00150747">
            <w:pPr>
              <w:pStyle w:val="TableParagraph"/>
              <w:ind w:left="68" w:right="42"/>
              <w:rPr>
                <w:sz w:val="24"/>
              </w:rPr>
            </w:pPr>
            <w:r w:rsidRPr="000F4D3F">
              <w:rPr>
                <w:sz w:val="24"/>
              </w:rPr>
              <w:t>funktorami cyfrowymi (bramki, przerzutniki,</w:t>
            </w:r>
            <w:r w:rsidRPr="000F4D3F">
              <w:rPr>
                <w:spacing w:val="1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timery,multipleksery,kodery</w:t>
            </w:r>
            <w:proofErr w:type="spellEnd"/>
            <w:r w:rsidRPr="000F4D3F">
              <w:rPr>
                <w:sz w:val="24"/>
              </w:rPr>
              <w:t>) , algebrą Boole’a, z przetwarzaniem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sygnałów, kodowaniem, uzyskiwaniem sygnałów cyfrowych,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systemami dyskretnymi liniowymi i nieliniowymi, techniką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próbkowania sygnałów.</w:t>
            </w:r>
          </w:p>
        </w:tc>
      </w:tr>
      <w:tr w:rsidR="00297230" w:rsidRPr="000F4D3F" w:rsidTr="005A36D2">
        <w:trPr>
          <w:trHeight w:val="1247"/>
        </w:trPr>
        <w:tc>
          <w:tcPr>
            <w:tcW w:w="9358" w:type="dxa"/>
            <w:gridSpan w:val="4"/>
            <w:tcBorders>
              <w:right w:val="single" w:sz="4" w:space="0" w:color="000000"/>
            </w:tcBorders>
          </w:tcPr>
          <w:p w:rsidR="00297230" w:rsidRPr="000F4D3F" w:rsidRDefault="00297230">
            <w:pPr>
              <w:pStyle w:val="TableParagraph"/>
              <w:spacing w:before="10"/>
              <w:rPr>
                <w:sz w:val="23"/>
              </w:rPr>
            </w:pPr>
          </w:p>
          <w:p w:rsidR="00297230" w:rsidRPr="000F4D3F" w:rsidRDefault="00150747">
            <w:pPr>
              <w:pStyle w:val="TableParagraph"/>
              <w:ind w:left="3266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II.</w:t>
            </w:r>
            <w:r w:rsidRPr="000F4D3F">
              <w:rPr>
                <w:b/>
                <w:spacing w:val="-4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EFEKTY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UCZENIA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SIĘ</w:t>
            </w:r>
          </w:p>
        </w:tc>
      </w:tr>
      <w:tr w:rsidR="00297230" w:rsidRPr="000F4D3F" w:rsidTr="005A36D2">
        <w:trPr>
          <w:trHeight w:val="1070"/>
        </w:trPr>
        <w:tc>
          <w:tcPr>
            <w:tcW w:w="2354" w:type="dxa"/>
            <w:tcBorders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ind w:left="686" w:right="266" w:hanging="312"/>
              <w:rPr>
                <w:sz w:val="24"/>
              </w:rPr>
            </w:pPr>
            <w:r w:rsidRPr="000F4D3F">
              <w:rPr>
                <w:sz w:val="24"/>
              </w:rPr>
              <w:t>Symbole efektów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uczenia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ind w:left="751" w:right="420" w:hanging="310"/>
              <w:rPr>
                <w:sz w:val="24"/>
              </w:rPr>
            </w:pPr>
            <w:r w:rsidRPr="000F4D3F">
              <w:rPr>
                <w:sz w:val="24"/>
              </w:rPr>
              <w:t>Potwierdzenie osiągnięcia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efektów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uczenia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297230" w:rsidRPr="000F4D3F" w:rsidRDefault="00150747">
            <w:pPr>
              <w:pStyle w:val="TableParagraph"/>
              <w:ind w:left="786" w:right="71" w:hanging="687"/>
              <w:rPr>
                <w:sz w:val="24"/>
              </w:rPr>
            </w:pPr>
            <w:r w:rsidRPr="000F4D3F">
              <w:rPr>
                <w:sz w:val="24"/>
              </w:rPr>
              <w:t>Odniesienie do efektów uczenia się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dla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kierunku studiów</w:t>
            </w:r>
          </w:p>
        </w:tc>
      </w:tr>
      <w:tr w:rsidR="005A36D2" w:rsidRPr="000F4D3F">
        <w:trPr>
          <w:trHeight w:val="22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 w:rsidP="005A36D2">
            <w:pPr>
              <w:pStyle w:val="TableParagraph"/>
              <w:ind w:left="503" w:right="134" w:hanging="260"/>
              <w:jc w:val="center"/>
              <w:rPr>
                <w:sz w:val="24"/>
                <w:szCs w:val="24"/>
              </w:rPr>
            </w:pPr>
            <w:r w:rsidRPr="000F4D3F">
              <w:rPr>
                <w:sz w:val="24"/>
                <w:szCs w:val="24"/>
              </w:rPr>
              <w:lastRenderedPageBreak/>
              <w:t>CPS_W00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 w:rsidP="006200BA">
            <w:pPr>
              <w:pStyle w:val="TableParagraph"/>
              <w:ind w:left="189" w:right="77" w:hanging="84"/>
            </w:pPr>
            <w:r w:rsidRPr="000F4D3F">
              <w:t>Posiada wiedzę w zakresie karty opisu przedmiotu (cele i efekty uczenia się) oraz zasad bezpieczeństwa i higieny pracy w odniesieniu do przedmiotu</w:t>
            </w:r>
          </w:p>
          <w:p w:rsidR="005A36D2" w:rsidRPr="000F4D3F" w:rsidRDefault="005A36D2" w:rsidP="006200BA">
            <w:pPr>
              <w:pStyle w:val="TableParagraph"/>
              <w:ind w:left="189" w:right="77" w:hanging="84"/>
              <w:rPr>
                <w:sz w:val="24"/>
              </w:rPr>
            </w:pP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 w:rsidP="006200BA">
            <w:pPr>
              <w:pStyle w:val="TableParagraph"/>
              <w:ind w:firstLine="1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MR_W00</w:t>
            </w:r>
          </w:p>
        </w:tc>
      </w:tr>
      <w:tr w:rsidR="005A36D2" w:rsidRPr="000F4D3F">
        <w:trPr>
          <w:trHeight w:val="22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201"/>
              <w:ind w:left="732" w:right="644"/>
              <w:jc w:val="center"/>
            </w:pPr>
            <w:r w:rsidRPr="000F4D3F">
              <w:t>CPS_W01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ind w:left="67" w:right="151"/>
              <w:rPr>
                <w:sz w:val="24"/>
              </w:rPr>
            </w:pPr>
            <w:r w:rsidRPr="000F4D3F">
              <w:rPr>
                <w:spacing w:val="-1"/>
                <w:sz w:val="24"/>
              </w:rPr>
              <w:t xml:space="preserve">Ma uporządkowaną wiedzę </w:t>
            </w:r>
            <w:r w:rsidRPr="000F4D3F">
              <w:rPr>
                <w:sz w:val="24"/>
              </w:rPr>
              <w:t>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zakresie teorii sygnałów 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informacji oraz metod ich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przetwarzania</w:t>
            </w:r>
            <w:r w:rsidRPr="000F4D3F">
              <w:rPr>
                <w:spacing w:val="-14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w</w:t>
            </w:r>
            <w:r w:rsidRPr="000F4D3F">
              <w:rPr>
                <w:spacing w:val="-10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dziedzinie</w:t>
            </w:r>
            <w:r w:rsidRPr="000F4D3F">
              <w:rPr>
                <w:spacing w:val="-9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czasu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częstotliwości;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6"/>
              <w:rPr>
                <w:sz w:val="31"/>
              </w:rPr>
            </w:pPr>
          </w:p>
          <w:p w:rsidR="005A36D2" w:rsidRPr="000F4D3F" w:rsidRDefault="005A36D2">
            <w:pPr>
              <w:pStyle w:val="TableParagraph"/>
              <w:ind w:left="1287"/>
            </w:pPr>
            <w:r w:rsidRPr="000F4D3F">
              <w:t>MR _W07</w:t>
            </w:r>
          </w:p>
        </w:tc>
      </w:tr>
      <w:tr w:rsidR="005A36D2" w:rsidRPr="000F4D3F">
        <w:trPr>
          <w:trHeight w:val="1833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732" w:right="644"/>
              <w:jc w:val="center"/>
            </w:pPr>
            <w:r w:rsidRPr="000F4D3F">
              <w:t>CPS_W02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tabs>
                <w:tab w:val="left" w:pos="1066"/>
                <w:tab w:val="left" w:pos="2506"/>
              </w:tabs>
              <w:ind w:left="67" w:right="59"/>
              <w:jc w:val="both"/>
              <w:rPr>
                <w:sz w:val="24"/>
              </w:rPr>
            </w:pPr>
            <w:r w:rsidRPr="000F4D3F">
              <w:rPr>
                <w:sz w:val="24"/>
              </w:rPr>
              <w:t>Ma</w:t>
            </w:r>
            <w:r w:rsidRPr="000F4D3F">
              <w:rPr>
                <w:sz w:val="24"/>
              </w:rPr>
              <w:tab/>
              <w:t>uporządkowaną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podbudowaną wiedzę w zakresie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elektrotechniki,</w:t>
            </w:r>
            <w:r w:rsidRPr="000F4D3F">
              <w:rPr>
                <w:sz w:val="24"/>
              </w:rPr>
              <w:tab/>
            </w:r>
            <w:r w:rsidRPr="000F4D3F">
              <w:rPr>
                <w:spacing w:val="-1"/>
                <w:sz w:val="24"/>
              </w:rPr>
              <w:t>układów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elektronicznych       analogowych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cyfrowych;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19"/>
              </w:rPr>
            </w:pPr>
          </w:p>
          <w:p w:rsidR="005A36D2" w:rsidRPr="000F4D3F" w:rsidRDefault="005A36D2">
            <w:pPr>
              <w:pStyle w:val="TableParagraph"/>
              <w:spacing w:before="1"/>
              <w:ind w:left="1330"/>
            </w:pPr>
            <w:r w:rsidRPr="000F4D3F">
              <w:t>MR _W10</w:t>
            </w:r>
          </w:p>
        </w:tc>
      </w:tr>
      <w:tr w:rsidR="005A36D2" w:rsidRPr="000F4D3F">
        <w:trPr>
          <w:trHeight w:val="2056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727" w:right="644"/>
              <w:jc w:val="center"/>
            </w:pPr>
            <w:r w:rsidRPr="000F4D3F">
              <w:t>CPS_U01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ind w:left="103" w:right="92"/>
              <w:jc w:val="center"/>
              <w:rPr>
                <w:sz w:val="24"/>
              </w:rPr>
            </w:pPr>
            <w:r w:rsidRPr="000F4D3F">
              <w:rPr>
                <w:spacing w:val="-3"/>
                <w:sz w:val="24"/>
              </w:rPr>
              <w:t>Potrafi</w:t>
            </w:r>
            <w:r w:rsidRPr="000F4D3F">
              <w:rPr>
                <w:spacing w:val="-10"/>
                <w:sz w:val="24"/>
              </w:rPr>
              <w:t xml:space="preserve"> </w:t>
            </w:r>
            <w:r w:rsidRPr="000F4D3F">
              <w:rPr>
                <w:spacing w:val="-3"/>
                <w:sz w:val="24"/>
              </w:rPr>
              <w:t>korzystać</w:t>
            </w:r>
            <w:r w:rsidRPr="000F4D3F">
              <w:rPr>
                <w:spacing w:val="-10"/>
                <w:sz w:val="24"/>
              </w:rPr>
              <w:t xml:space="preserve"> </w:t>
            </w:r>
            <w:r w:rsidRPr="000F4D3F">
              <w:rPr>
                <w:spacing w:val="-3"/>
                <w:sz w:val="24"/>
              </w:rPr>
              <w:t>z</w:t>
            </w:r>
            <w:r w:rsidRPr="000F4D3F">
              <w:rPr>
                <w:spacing w:val="-8"/>
                <w:sz w:val="24"/>
              </w:rPr>
              <w:t xml:space="preserve"> </w:t>
            </w:r>
            <w:r w:rsidRPr="000F4D3F">
              <w:rPr>
                <w:spacing w:val="-3"/>
                <w:sz w:val="24"/>
              </w:rPr>
              <w:t>podstawowych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metod przetwarzania i analizy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sygnałów w dziedzinie czasu 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pacing w:val="-2"/>
                <w:sz w:val="24"/>
              </w:rPr>
              <w:t xml:space="preserve">częstotliwości oraz </w:t>
            </w:r>
            <w:r w:rsidRPr="000F4D3F">
              <w:rPr>
                <w:spacing w:val="-1"/>
                <w:sz w:val="24"/>
              </w:rPr>
              <w:t>ekstrahować</w:t>
            </w:r>
            <w:r w:rsidRPr="000F4D3F">
              <w:rPr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informacje z analizowanych</w:t>
            </w:r>
            <w:r w:rsidRPr="000F4D3F">
              <w:rPr>
                <w:sz w:val="24"/>
              </w:rPr>
              <w:t xml:space="preserve"> sygnałów;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1363" w:right="1354"/>
              <w:jc w:val="center"/>
            </w:pPr>
            <w:r w:rsidRPr="000F4D3F">
              <w:t>MR_U11</w:t>
            </w:r>
          </w:p>
        </w:tc>
      </w:tr>
      <w:tr w:rsidR="005A36D2" w:rsidRPr="000F4D3F">
        <w:trPr>
          <w:trHeight w:val="2500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727" w:right="644"/>
              <w:jc w:val="center"/>
            </w:pPr>
            <w:r w:rsidRPr="000F4D3F">
              <w:t>CPS_U02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tabs>
                <w:tab w:val="left" w:pos="952"/>
                <w:tab w:val="left" w:pos="2368"/>
                <w:tab w:val="left" w:pos="2398"/>
                <w:tab w:val="left" w:pos="2573"/>
              </w:tabs>
              <w:ind w:left="67" w:right="57"/>
              <w:jc w:val="both"/>
              <w:rPr>
                <w:sz w:val="24"/>
              </w:rPr>
            </w:pPr>
            <w:r w:rsidRPr="000F4D3F">
              <w:rPr>
                <w:spacing w:val="-2"/>
                <w:sz w:val="24"/>
              </w:rPr>
              <w:t>Potrafi</w:t>
            </w:r>
            <w:r w:rsidRPr="000F4D3F">
              <w:rPr>
                <w:spacing w:val="-8"/>
                <w:sz w:val="24"/>
              </w:rPr>
              <w:t xml:space="preserve"> </w:t>
            </w:r>
            <w:r w:rsidRPr="000F4D3F">
              <w:rPr>
                <w:spacing w:val="-2"/>
                <w:sz w:val="24"/>
              </w:rPr>
              <w:t>zaplanować,</w:t>
            </w:r>
            <w:r w:rsidRPr="000F4D3F">
              <w:rPr>
                <w:spacing w:val="-10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przygotować</w:t>
            </w:r>
            <w:r w:rsidRPr="000F4D3F">
              <w:rPr>
                <w:spacing w:val="-12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i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przeprowadzić</w:t>
            </w:r>
            <w:r w:rsidRPr="000F4D3F">
              <w:rPr>
                <w:sz w:val="24"/>
              </w:rPr>
              <w:tab/>
            </w:r>
            <w:r w:rsidRPr="000F4D3F">
              <w:rPr>
                <w:sz w:val="24"/>
              </w:rPr>
              <w:tab/>
            </w:r>
            <w:r w:rsidRPr="000F4D3F">
              <w:rPr>
                <w:spacing w:val="-5"/>
                <w:sz w:val="24"/>
              </w:rPr>
              <w:t>symulacje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komputerowe,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następnie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analizuje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oraz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interpretuje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uzyskane wyniki i formułuje na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tej</w:t>
            </w:r>
            <w:r w:rsidRPr="000F4D3F">
              <w:rPr>
                <w:sz w:val="24"/>
              </w:rPr>
              <w:tab/>
              <w:t>podstawie</w:t>
            </w:r>
            <w:r w:rsidRPr="000F4D3F">
              <w:rPr>
                <w:sz w:val="24"/>
              </w:rPr>
              <w:tab/>
            </w:r>
            <w:r w:rsidRPr="000F4D3F">
              <w:rPr>
                <w:sz w:val="24"/>
              </w:rPr>
              <w:tab/>
            </w:r>
            <w:r w:rsidRPr="000F4D3F">
              <w:rPr>
                <w:sz w:val="24"/>
              </w:rPr>
              <w:tab/>
            </w:r>
            <w:r w:rsidRPr="000F4D3F">
              <w:rPr>
                <w:spacing w:val="-1"/>
                <w:sz w:val="24"/>
              </w:rPr>
              <w:t>wnioski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projektowe,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diagnostyczne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lub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eksploatacyjne</w:t>
            </w:r>
            <w:r w:rsidRPr="000F4D3F">
              <w:rPr>
                <w:sz w:val="24"/>
              </w:rPr>
              <w:tab/>
              <w:t>systemów</w:t>
            </w:r>
            <w:r w:rsidRPr="000F4D3F">
              <w:rPr>
                <w:spacing w:val="-58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mechatronicznych</w:t>
            </w:r>
            <w:proofErr w:type="spellEnd"/>
            <w:r w:rsidRPr="000F4D3F">
              <w:rPr>
                <w:sz w:val="24"/>
              </w:rPr>
              <w:t>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1363" w:right="1354"/>
              <w:jc w:val="center"/>
            </w:pPr>
            <w:r w:rsidRPr="000F4D3F">
              <w:t>MR_U12</w:t>
            </w:r>
          </w:p>
        </w:tc>
      </w:tr>
      <w:tr w:rsidR="005A36D2" w:rsidRPr="000F4D3F">
        <w:trPr>
          <w:trHeight w:val="1413"/>
        </w:trPr>
        <w:tc>
          <w:tcPr>
            <w:tcW w:w="2354" w:type="dxa"/>
            <w:tcBorders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727" w:right="644"/>
              <w:jc w:val="center"/>
            </w:pPr>
            <w:r w:rsidRPr="000F4D3F">
              <w:t>CPS_U03</w:t>
            </w:r>
          </w:p>
        </w:tc>
        <w:tc>
          <w:tcPr>
            <w:tcW w:w="340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ind w:left="209" w:right="203" w:firstLine="1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Potrafi zbudować, uruchomić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oraz przetestować prosty układ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elektroniczny oraz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elektromechaniczny,</w:t>
            </w:r>
            <w:r w:rsidRPr="000F4D3F">
              <w:rPr>
                <w:spacing w:val="1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mechatroniczny</w:t>
            </w:r>
            <w:proofErr w:type="spellEnd"/>
            <w:r w:rsidRPr="000F4D3F">
              <w:rPr>
                <w:sz w:val="24"/>
              </w:rPr>
              <w:t>;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5A36D2" w:rsidRPr="000F4D3F" w:rsidRDefault="005A36D2">
            <w:pPr>
              <w:pStyle w:val="TableParagraph"/>
              <w:rPr>
                <w:sz w:val="24"/>
              </w:rPr>
            </w:pPr>
          </w:p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1363" w:right="1354"/>
              <w:jc w:val="center"/>
            </w:pPr>
            <w:r w:rsidRPr="000F4D3F">
              <w:t>MR_U16</w:t>
            </w:r>
          </w:p>
        </w:tc>
      </w:tr>
    </w:tbl>
    <w:p w:rsidR="00297230" w:rsidRPr="000F4D3F" w:rsidRDefault="00297230">
      <w:pPr>
        <w:pStyle w:val="Tekstpodstawowy"/>
        <w:rPr>
          <w:sz w:val="20"/>
        </w:rPr>
      </w:pPr>
    </w:p>
    <w:p w:rsidR="00297230" w:rsidRPr="000F4D3F" w:rsidRDefault="00297230">
      <w:pPr>
        <w:pStyle w:val="Tekstpodstawowy"/>
        <w:rPr>
          <w:sz w:val="20"/>
        </w:rPr>
      </w:pPr>
    </w:p>
    <w:p w:rsidR="00297230" w:rsidRPr="000F4D3F" w:rsidRDefault="00297230">
      <w:pPr>
        <w:pStyle w:val="Tekstpodstawowy"/>
        <w:rPr>
          <w:sz w:val="20"/>
        </w:rPr>
      </w:pPr>
    </w:p>
    <w:p w:rsidR="00297230" w:rsidRPr="000F4D3F" w:rsidRDefault="00297230">
      <w:pPr>
        <w:pStyle w:val="Tekstpodstawowy"/>
        <w:spacing w:before="8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91"/>
        <w:gridCol w:w="891"/>
        <w:gridCol w:w="1935"/>
        <w:gridCol w:w="325"/>
        <w:gridCol w:w="1362"/>
        <w:gridCol w:w="1859"/>
        <w:gridCol w:w="267"/>
        <w:gridCol w:w="6"/>
        <w:gridCol w:w="1822"/>
        <w:gridCol w:w="10"/>
      </w:tblGrid>
      <w:tr w:rsidR="00297230" w:rsidRPr="000F4D3F" w:rsidTr="005A36D2">
        <w:trPr>
          <w:gridAfter w:val="1"/>
          <w:wAfter w:w="10" w:type="dxa"/>
          <w:trHeight w:val="275"/>
        </w:trPr>
        <w:tc>
          <w:tcPr>
            <w:tcW w:w="9432" w:type="dxa"/>
            <w:gridSpan w:val="10"/>
          </w:tcPr>
          <w:p w:rsidR="00297230" w:rsidRPr="000F4D3F" w:rsidRDefault="00150747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III.</w:t>
            </w:r>
            <w:r w:rsidRPr="000F4D3F">
              <w:rPr>
                <w:b/>
                <w:spacing w:val="-5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TREŚCI</w:t>
            </w:r>
            <w:r w:rsidRPr="000F4D3F">
              <w:rPr>
                <w:b/>
                <w:spacing w:val="-5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KSZTAŁCENIA</w:t>
            </w:r>
          </w:p>
        </w:tc>
      </w:tr>
      <w:tr w:rsidR="00297230" w:rsidRPr="000F4D3F" w:rsidTr="005A36D2">
        <w:trPr>
          <w:gridAfter w:val="1"/>
          <w:wAfter w:w="10" w:type="dxa"/>
          <w:trHeight w:val="827"/>
        </w:trPr>
        <w:tc>
          <w:tcPr>
            <w:tcW w:w="965" w:type="dxa"/>
            <w:gridSpan w:val="2"/>
          </w:tcPr>
          <w:p w:rsidR="00297230" w:rsidRPr="000F4D3F" w:rsidRDefault="00297230">
            <w:pPr>
              <w:pStyle w:val="TableParagraph"/>
              <w:spacing w:before="10"/>
              <w:rPr>
                <w:sz w:val="23"/>
              </w:rPr>
            </w:pPr>
          </w:p>
          <w:p w:rsidR="00297230" w:rsidRPr="000F4D3F" w:rsidRDefault="00150747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Symbol</w:t>
            </w:r>
          </w:p>
        </w:tc>
        <w:tc>
          <w:tcPr>
            <w:tcW w:w="6639" w:type="dxa"/>
            <w:gridSpan w:val="6"/>
          </w:tcPr>
          <w:p w:rsidR="00297230" w:rsidRPr="000F4D3F" w:rsidRDefault="00297230">
            <w:pPr>
              <w:pStyle w:val="TableParagraph"/>
              <w:spacing w:before="10"/>
              <w:rPr>
                <w:sz w:val="23"/>
              </w:rPr>
            </w:pPr>
          </w:p>
          <w:p w:rsidR="00297230" w:rsidRPr="000F4D3F" w:rsidRDefault="00150747">
            <w:pPr>
              <w:pStyle w:val="TableParagraph"/>
              <w:ind w:left="2432" w:right="2433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Treści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kształcenia</w:t>
            </w:r>
          </w:p>
        </w:tc>
        <w:tc>
          <w:tcPr>
            <w:tcW w:w="1828" w:type="dxa"/>
            <w:gridSpan w:val="2"/>
          </w:tcPr>
          <w:p w:rsidR="00297230" w:rsidRPr="000F4D3F" w:rsidRDefault="00150747">
            <w:pPr>
              <w:pStyle w:val="TableParagraph"/>
              <w:spacing w:line="276" w:lineRule="exact"/>
              <w:ind w:left="131" w:right="119" w:firstLine="57"/>
              <w:jc w:val="both"/>
              <w:rPr>
                <w:sz w:val="24"/>
              </w:rPr>
            </w:pPr>
            <w:r w:rsidRPr="000F4D3F">
              <w:rPr>
                <w:sz w:val="24"/>
              </w:rPr>
              <w:t>Odniesienie do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efektów uczenia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przedmiotu</w:t>
            </w:r>
          </w:p>
        </w:tc>
      </w:tr>
      <w:tr w:rsidR="005A36D2" w:rsidRPr="000F4D3F" w:rsidTr="005A36D2">
        <w:trPr>
          <w:gridAfter w:val="1"/>
          <w:wAfter w:w="10" w:type="dxa"/>
          <w:trHeight w:val="1379"/>
        </w:trPr>
        <w:tc>
          <w:tcPr>
            <w:tcW w:w="965" w:type="dxa"/>
            <w:gridSpan w:val="2"/>
          </w:tcPr>
          <w:p w:rsidR="005A36D2" w:rsidRPr="000F4D3F" w:rsidRDefault="005A36D2" w:rsidP="006200BA">
            <w:pPr>
              <w:pStyle w:val="TableParagraph"/>
              <w:ind w:left="107"/>
              <w:rPr>
                <w:sz w:val="24"/>
              </w:rPr>
            </w:pPr>
            <w:r w:rsidRPr="000F4D3F">
              <w:rPr>
                <w:sz w:val="24"/>
              </w:rPr>
              <w:lastRenderedPageBreak/>
              <w:t>TK_00</w:t>
            </w:r>
          </w:p>
        </w:tc>
        <w:tc>
          <w:tcPr>
            <w:tcW w:w="6639" w:type="dxa"/>
            <w:gridSpan w:val="6"/>
          </w:tcPr>
          <w:p w:rsidR="005A36D2" w:rsidRPr="000F4D3F" w:rsidRDefault="005A36D2" w:rsidP="006200BA">
            <w:pPr>
              <w:pStyle w:val="TableParagraph"/>
              <w:spacing w:line="270" w:lineRule="atLeast"/>
              <w:ind w:left="105" w:right="96" w:hanging="1"/>
              <w:jc w:val="both"/>
              <w:rPr>
                <w:sz w:val="24"/>
              </w:rPr>
            </w:pPr>
            <w:r w:rsidRPr="000F4D3F">
              <w:rPr>
                <w:sz w:val="24"/>
              </w:rPr>
              <w:t>Omówienie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przedmiotu: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zapoznanie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studentów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kartą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opisu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przedmiotu,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zapoznanie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efektami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uczenia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przewidzianymi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dla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przedmiotu,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zapoznanie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celami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przedmiotu realizowanym w trakcie zajęć. Zapoznanie 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zasadami bezpieczeństwa i higieny pracy w odniesieniu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do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przedmiotu</w:t>
            </w:r>
          </w:p>
        </w:tc>
        <w:tc>
          <w:tcPr>
            <w:tcW w:w="1828" w:type="dxa"/>
            <w:gridSpan w:val="2"/>
          </w:tcPr>
          <w:p w:rsidR="005A36D2" w:rsidRPr="000F4D3F" w:rsidRDefault="005A36D2" w:rsidP="005A36D2">
            <w:pPr>
              <w:pStyle w:val="TableParagraph"/>
              <w:jc w:val="center"/>
              <w:rPr>
                <w:sz w:val="24"/>
              </w:rPr>
            </w:pPr>
            <w:r w:rsidRPr="000F4D3F">
              <w:rPr>
                <w:sz w:val="24"/>
                <w:szCs w:val="24"/>
              </w:rPr>
              <w:t>CPS_W00</w:t>
            </w:r>
          </w:p>
        </w:tc>
      </w:tr>
      <w:tr w:rsidR="005A36D2" w:rsidRPr="000F4D3F" w:rsidTr="005A36D2">
        <w:trPr>
          <w:gridAfter w:val="1"/>
          <w:wAfter w:w="10" w:type="dxa"/>
          <w:trHeight w:val="1379"/>
        </w:trPr>
        <w:tc>
          <w:tcPr>
            <w:tcW w:w="965" w:type="dxa"/>
            <w:gridSpan w:val="2"/>
          </w:tcPr>
          <w:p w:rsidR="005A36D2" w:rsidRPr="000F4D3F" w:rsidRDefault="005A36D2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TK_01</w:t>
            </w:r>
          </w:p>
        </w:tc>
        <w:tc>
          <w:tcPr>
            <w:tcW w:w="6639" w:type="dxa"/>
            <w:gridSpan w:val="6"/>
          </w:tcPr>
          <w:p w:rsidR="005A36D2" w:rsidRPr="000F4D3F" w:rsidRDefault="005A36D2">
            <w:pPr>
              <w:pStyle w:val="TableParagraph"/>
              <w:spacing w:line="276" w:lineRule="exact"/>
              <w:ind w:left="105" w:right="97"/>
              <w:jc w:val="both"/>
              <w:rPr>
                <w:sz w:val="24"/>
              </w:rPr>
            </w:pPr>
            <w:r w:rsidRPr="000F4D3F">
              <w:rPr>
                <w:sz w:val="24"/>
              </w:rPr>
              <w:t>Uzyskuje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wiedzę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zakresie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działania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funktorów</w:t>
            </w:r>
            <w:r w:rsidRPr="000F4D3F">
              <w:rPr>
                <w:spacing w:val="60"/>
                <w:sz w:val="24"/>
              </w:rPr>
              <w:t xml:space="preserve"> </w:t>
            </w:r>
            <w:r w:rsidRPr="000F4D3F">
              <w:rPr>
                <w:sz w:val="24"/>
              </w:rPr>
              <w:t>cyfrowych,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logiki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algebry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Boole’a,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technologii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przetwarzania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analogowo-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cyfrowego, budowy toru przetwornika cyfrowego, podstawowych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parametrów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sygnałów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cyfrowych,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próbkowania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sygnału,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wykorzystania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techniki cyfrowej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w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przetwarzaniu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sygnałów.</w:t>
            </w:r>
          </w:p>
        </w:tc>
        <w:tc>
          <w:tcPr>
            <w:tcW w:w="1828" w:type="dxa"/>
            <w:gridSpan w:val="2"/>
          </w:tcPr>
          <w:p w:rsidR="005A36D2" w:rsidRPr="000F4D3F" w:rsidRDefault="005A36D2">
            <w:pPr>
              <w:pStyle w:val="TableParagraph"/>
              <w:ind w:left="107" w:right="760"/>
            </w:pPr>
            <w:r w:rsidRPr="000F4D3F">
              <w:t>CPS_W01</w:t>
            </w:r>
            <w:r w:rsidRPr="000F4D3F">
              <w:rPr>
                <w:spacing w:val="-52"/>
              </w:rPr>
              <w:t xml:space="preserve"> </w:t>
            </w:r>
            <w:r w:rsidRPr="000F4D3F">
              <w:t>CPS_W02</w:t>
            </w:r>
          </w:p>
        </w:tc>
      </w:tr>
      <w:tr w:rsidR="005A36D2" w:rsidRPr="000F4D3F" w:rsidTr="005A36D2">
        <w:trPr>
          <w:gridAfter w:val="1"/>
          <w:wAfter w:w="10" w:type="dxa"/>
          <w:trHeight w:val="829"/>
        </w:trPr>
        <w:tc>
          <w:tcPr>
            <w:tcW w:w="965" w:type="dxa"/>
            <w:gridSpan w:val="2"/>
          </w:tcPr>
          <w:p w:rsidR="005A36D2" w:rsidRPr="000F4D3F" w:rsidRDefault="005A36D2">
            <w:pPr>
              <w:pStyle w:val="TableParagraph"/>
              <w:spacing w:line="274" w:lineRule="exact"/>
              <w:ind w:left="25" w:right="8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TK_02</w:t>
            </w:r>
          </w:p>
        </w:tc>
        <w:tc>
          <w:tcPr>
            <w:tcW w:w="6639" w:type="dxa"/>
            <w:gridSpan w:val="6"/>
          </w:tcPr>
          <w:p w:rsidR="005A36D2" w:rsidRPr="000F4D3F" w:rsidRDefault="005A36D2">
            <w:pPr>
              <w:pStyle w:val="TableParagraph"/>
              <w:spacing w:line="276" w:lineRule="exact"/>
              <w:ind w:left="105" w:right="144"/>
              <w:rPr>
                <w:sz w:val="24"/>
              </w:rPr>
            </w:pPr>
            <w:r w:rsidRPr="000F4D3F">
              <w:rPr>
                <w:sz w:val="24"/>
              </w:rPr>
              <w:t>Wykonuje badania podstawowych funktorów logicznych, stosuje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funktory logiczne w praktyce. Wykonuje symulację przetwarzania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analogowo-cyfrowego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z wykorzystaniem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układów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cyfrowych</w:t>
            </w:r>
          </w:p>
        </w:tc>
        <w:tc>
          <w:tcPr>
            <w:tcW w:w="1828" w:type="dxa"/>
            <w:gridSpan w:val="2"/>
          </w:tcPr>
          <w:p w:rsidR="005A36D2" w:rsidRPr="000F4D3F" w:rsidRDefault="005A36D2">
            <w:pPr>
              <w:pStyle w:val="TableParagraph"/>
              <w:spacing w:line="242" w:lineRule="auto"/>
              <w:ind w:left="107" w:right="816"/>
            </w:pPr>
            <w:r w:rsidRPr="000F4D3F">
              <w:rPr>
                <w:spacing w:val="-1"/>
              </w:rPr>
              <w:t>CPS_U01</w:t>
            </w:r>
            <w:r w:rsidRPr="000F4D3F">
              <w:rPr>
                <w:spacing w:val="-52"/>
              </w:rPr>
              <w:t xml:space="preserve"> </w:t>
            </w:r>
            <w:r w:rsidRPr="000F4D3F">
              <w:rPr>
                <w:spacing w:val="-1"/>
              </w:rPr>
              <w:t>CPS_U02</w:t>
            </w:r>
          </w:p>
        </w:tc>
      </w:tr>
      <w:tr w:rsidR="005A36D2" w:rsidRPr="000F4D3F" w:rsidTr="005A36D2">
        <w:trPr>
          <w:trHeight w:val="1105"/>
        </w:trPr>
        <w:tc>
          <w:tcPr>
            <w:tcW w:w="965" w:type="dxa"/>
            <w:gridSpan w:val="2"/>
          </w:tcPr>
          <w:p w:rsidR="005A36D2" w:rsidRPr="000F4D3F" w:rsidRDefault="005A36D2">
            <w:pPr>
              <w:pStyle w:val="TableParagraph"/>
            </w:pPr>
          </w:p>
        </w:tc>
        <w:tc>
          <w:tcPr>
            <w:tcW w:w="6645" w:type="dxa"/>
            <w:gridSpan w:val="7"/>
          </w:tcPr>
          <w:p w:rsidR="005A36D2" w:rsidRPr="000F4D3F" w:rsidRDefault="005A36D2">
            <w:pPr>
              <w:pStyle w:val="TableParagraph"/>
              <w:ind w:left="105" w:right="196"/>
              <w:rPr>
                <w:sz w:val="24"/>
              </w:rPr>
            </w:pPr>
            <w:r w:rsidRPr="000F4D3F">
              <w:rPr>
                <w:sz w:val="24"/>
              </w:rPr>
              <w:t>(mikroprocesorowych) z użyciem wbudowanego przetwornika o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określonej rozdzielczości, na podstawie symulacji i obliczeń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określa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rozdzielczość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przetwornika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zakres</w:t>
            </w:r>
            <w:r w:rsidRPr="000F4D3F">
              <w:rPr>
                <w:spacing w:val="-5"/>
                <w:sz w:val="24"/>
              </w:rPr>
              <w:t xml:space="preserve"> </w:t>
            </w:r>
            <w:r w:rsidRPr="000F4D3F">
              <w:rPr>
                <w:sz w:val="24"/>
              </w:rPr>
              <w:t>działania,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odczytuje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0F4D3F">
              <w:rPr>
                <w:sz w:val="24"/>
              </w:rPr>
              <w:t>dokumentacji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technicznej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podstawowe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parametry.</w:t>
            </w:r>
          </w:p>
        </w:tc>
        <w:tc>
          <w:tcPr>
            <w:tcW w:w="1832" w:type="dxa"/>
            <w:gridSpan w:val="2"/>
          </w:tcPr>
          <w:p w:rsidR="005A36D2" w:rsidRPr="000F4D3F" w:rsidRDefault="005A36D2">
            <w:pPr>
              <w:pStyle w:val="TableParagraph"/>
            </w:pPr>
          </w:p>
        </w:tc>
      </w:tr>
      <w:tr w:rsidR="005A36D2" w:rsidRPr="000F4D3F" w:rsidTr="005A36D2">
        <w:trPr>
          <w:trHeight w:val="1103"/>
        </w:trPr>
        <w:tc>
          <w:tcPr>
            <w:tcW w:w="965" w:type="dxa"/>
            <w:gridSpan w:val="2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TK_03</w:t>
            </w:r>
          </w:p>
        </w:tc>
        <w:tc>
          <w:tcPr>
            <w:tcW w:w="6645" w:type="dxa"/>
            <w:gridSpan w:val="7"/>
          </w:tcPr>
          <w:p w:rsidR="005A36D2" w:rsidRPr="000F4D3F" w:rsidRDefault="005A36D2">
            <w:pPr>
              <w:pStyle w:val="TableParagraph"/>
              <w:ind w:left="105" w:right="145"/>
              <w:rPr>
                <w:sz w:val="24"/>
              </w:rPr>
            </w:pPr>
            <w:r w:rsidRPr="000F4D3F">
              <w:rPr>
                <w:sz w:val="24"/>
              </w:rPr>
              <w:t>Budowa i uruchomienie układu cyfrowego (mikroprocesorowego)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z możliwością przetwarzania sygnału za pomocą przetwornika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A/C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– przykład pomiaru sygnału z wybranego czujnika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i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0F4D3F">
              <w:rPr>
                <w:sz w:val="24"/>
              </w:rPr>
              <w:t>interpretacji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oraz prezentacji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wyniku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pomiaru</w:t>
            </w:r>
          </w:p>
        </w:tc>
        <w:tc>
          <w:tcPr>
            <w:tcW w:w="1832" w:type="dxa"/>
            <w:gridSpan w:val="2"/>
          </w:tcPr>
          <w:p w:rsidR="005A36D2" w:rsidRPr="000F4D3F" w:rsidRDefault="005A36D2">
            <w:pPr>
              <w:pStyle w:val="TableParagraph"/>
              <w:spacing w:line="246" w:lineRule="exact"/>
              <w:ind w:left="101"/>
            </w:pPr>
            <w:r w:rsidRPr="000F4D3F">
              <w:t>CPS_U03</w:t>
            </w:r>
          </w:p>
        </w:tc>
      </w:tr>
      <w:tr w:rsidR="005A36D2" w:rsidRPr="000F4D3F" w:rsidTr="005A36D2">
        <w:trPr>
          <w:trHeight w:val="275"/>
        </w:trPr>
        <w:tc>
          <w:tcPr>
            <w:tcW w:w="965" w:type="dxa"/>
            <w:gridSpan w:val="2"/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6645" w:type="dxa"/>
            <w:gridSpan w:val="7"/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32" w:type="dxa"/>
            <w:gridSpan w:val="2"/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5"/>
        </w:trPr>
        <w:tc>
          <w:tcPr>
            <w:tcW w:w="9442" w:type="dxa"/>
            <w:gridSpan w:val="11"/>
          </w:tcPr>
          <w:p w:rsidR="005A36D2" w:rsidRPr="000F4D3F" w:rsidRDefault="005A36D2">
            <w:pPr>
              <w:pStyle w:val="TableParagraph"/>
              <w:spacing w:line="256" w:lineRule="exact"/>
              <w:ind w:left="2863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IV.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LITERATURA</w:t>
            </w:r>
            <w:r w:rsidRPr="000F4D3F">
              <w:rPr>
                <w:b/>
                <w:spacing w:val="-4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PRZEDMIOTU</w:t>
            </w:r>
          </w:p>
        </w:tc>
      </w:tr>
      <w:tr w:rsidR="005A36D2" w:rsidRPr="000F4D3F" w:rsidTr="005A36D2">
        <w:trPr>
          <w:trHeight w:val="1931"/>
        </w:trPr>
        <w:tc>
          <w:tcPr>
            <w:tcW w:w="1856" w:type="dxa"/>
            <w:gridSpan w:val="3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Podstawowa</w:t>
            </w:r>
          </w:p>
        </w:tc>
        <w:tc>
          <w:tcPr>
            <w:tcW w:w="7586" w:type="dxa"/>
            <w:gridSpan w:val="8"/>
          </w:tcPr>
          <w:p w:rsidR="005A36D2" w:rsidRPr="000F4D3F" w:rsidRDefault="005A36D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69" w:lineRule="exact"/>
              <w:rPr>
                <w:sz w:val="24"/>
              </w:rPr>
            </w:pPr>
            <w:r w:rsidRPr="000F4D3F">
              <w:rPr>
                <w:sz w:val="24"/>
              </w:rPr>
              <w:t>Podstawy</w:t>
            </w:r>
            <w:r w:rsidRPr="000F4D3F">
              <w:rPr>
                <w:spacing w:val="-6"/>
                <w:sz w:val="24"/>
              </w:rPr>
              <w:t xml:space="preserve"> </w:t>
            </w:r>
            <w:r w:rsidRPr="000F4D3F">
              <w:rPr>
                <w:sz w:val="24"/>
              </w:rPr>
              <w:t>techniki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cyfrowej, Autor: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Skorupski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Andrzej,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WKŁ</w:t>
            </w:r>
          </w:p>
          <w:p w:rsidR="005A36D2" w:rsidRPr="000F4D3F" w:rsidRDefault="005A36D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107" w:right="169" w:firstLine="0"/>
              <w:rPr>
                <w:sz w:val="24"/>
              </w:rPr>
            </w:pPr>
            <w:r w:rsidRPr="000F4D3F">
              <w:rPr>
                <w:sz w:val="24"/>
              </w:rPr>
              <w:t>Wprowadzenie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do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cyfrowego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przetwarzania</w:t>
            </w:r>
            <w:r w:rsidRPr="000F4D3F">
              <w:rPr>
                <w:spacing w:val="-5"/>
                <w:sz w:val="24"/>
              </w:rPr>
              <w:t xml:space="preserve"> </w:t>
            </w:r>
            <w:r w:rsidRPr="000F4D3F">
              <w:rPr>
                <w:sz w:val="24"/>
              </w:rPr>
              <w:t>sygnałów,</w:t>
            </w:r>
            <w:r w:rsidRPr="000F4D3F">
              <w:rPr>
                <w:spacing w:val="1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Lyons</w:t>
            </w:r>
            <w:proofErr w:type="spellEnd"/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Richard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G.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Wydawnictwo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WKŁ</w:t>
            </w:r>
          </w:p>
          <w:p w:rsidR="005A36D2" w:rsidRPr="000F4D3F" w:rsidRDefault="005A36D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ind w:left="107" w:right="357" w:firstLine="0"/>
              <w:rPr>
                <w:sz w:val="24"/>
              </w:rPr>
            </w:pPr>
            <w:r w:rsidRPr="000F4D3F">
              <w:rPr>
                <w:sz w:val="24"/>
              </w:rPr>
              <w:t>Podstawy cyfrowego przetwarzania sygnałów, Zbigniew Gajo, Oficyna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Wydawnicza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Politechniki Warszawskiej</w:t>
            </w:r>
          </w:p>
          <w:p w:rsidR="005A36D2" w:rsidRPr="000F4D3F" w:rsidRDefault="005A36D2">
            <w:pPr>
              <w:pStyle w:val="TableParagraph"/>
              <w:numPr>
                <w:ilvl w:val="0"/>
                <w:numId w:val="2"/>
              </w:numPr>
              <w:tabs>
                <w:tab w:val="left" w:pos="347"/>
              </w:tabs>
              <w:spacing w:line="270" w:lineRule="atLeast"/>
              <w:ind w:left="107" w:right="580" w:firstLine="0"/>
              <w:rPr>
                <w:sz w:val="24"/>
              </w:rPr>
            </w:pPr>
            <w:r w:rsidRPr="000F4D3F">
              <w:rPr>
                <w:sz w:val="24"/>
              </w:rPr>
              <w:t>Cyfrowe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przetwarzanie</w:t>
            </w:r>
            <w:r w:rsidRPr="000F4D3F">
              <w:rPr>
                <w:spacing w:val="-6"/>
                <w:sz w:val="24"/>
              </w:rPr>
              <w:t xml:space="preserve"> </w:t>
            </w:r>
            <w:r w:rsidRPr="000F4D3F">
              <w:rPr>
                <w:sz w:val="24"/>
              </w:rPr>
              <w:t>sygnałów.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Od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teorii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do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zastosowań,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Zieliński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Tomasz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P.</w:t>
            </w:r>
          </w:p>
        </w:tc>
      </w:tr>
      <w:tr w:rsidR="005A36D2" w:rsidRPr="000F4D3F" w:rsidTr="005A36D2">
        <w:trPr>
          <w:trHeight w:val="2207"/>
        </w:trPr>
        <w:tc>
          <w:tcPr>
            <w:tcW w:w="1856" w:type="dxa"/>
            <w:gridSpan w:val="3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Uzupełniająca</w:t>
            </w:r>
          </w:p>
        </w:tc>
        <w:tc>
          <w:tcPr>
            <w:tcW w:w="7586" w:type="dxa"/>
            <w:gridSpan w:val="8"/>
          </w:tcPr>
          <w:p w:rsidR="005A36D2" w:rsidRPr="000F4D3F" w:rsidRDefault="005A36D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204" w:firstLine="0"/>
              <w:rPr>
                <w:sz w:val="24"/>
              </w:rPr>
            </w:pPr>
            <w:r w:rsidRPr="000F4D3F">
              <w:rPr>
                <w:sz w:val="24"/>
              </w:rPr>
              <w:t>Cyfrowe przetwarzanie sygnałów Praktyczny poradnik, autor: Steven W.</w:t>
            </w:r>
            <w:r w:rsidRPr="000F4D3F">
              <w:rPr>
                <w:spacing w:val="-57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Smith</w:t>
            </w:r>
            <w:proofErr w:type="spellEnd"/>
            <w:r w:rsidRPr="000F4D3F">
              <w:rPr>
                <w:sz w:val="24"/>
              </w:rPr>
              <w:t>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wydawnictwo: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BTC</w:t>
            </w:r>
          </w:p>
          <w:p w:rsidR="005A36D2" w:rsidRPr="000F4D3F" w:rsidRDefault="005A36D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627" w:firstLine="0"/>
              <w:rPr>
                <w:sz w:val="24"/>
              </w:rPr>
            </w:pPr>
            <w:r w:rsidRPr="000F4D3F">
              <w:rPr>
                <w:sz w:val="24"/>
              </w:rPr>
              <w:t>Cyfrowe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przetwarzanie</w:t>
            </w:r>
            <w:r w:rsidRPr="000F4D3F">
              <w:rPr>
                <w:spacing w:val="-5"/>
                <w:sz w:val="24"/>
              </w:rPr>
              <w:t xml:space="preserve"> </w:t>
            </w:r>
            <w:r w:rsidRPr="000F4D3F">
              <w:rPr>
                <w:sz w:val="24"/>
              </w:rPr>
              <w:t>sygnałów.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Metody,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algorytmy,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zastosowania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Autor: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Dag</w:t>
            </w:r>
            <w:r w:rsidRPr="000F4D3F">
              <w:rPr>
                <w:spacing w:val="-3"/>
                <w:sz w:val="24"/>
              </w:rPr>
              <w:t xml:space="preserve"> </w:t>
            </w:r>
            <w:proofErr w:type="spellStart"/>
            <w:r w:rsidRPr="000F4D3F">
              <w:rPr>
                <w:sz w:val="24"/>
              </w:rPr>
              <w:t>Stranneby</w:t>
            </w:r>
            <w:proofErr w:type="spellEnd"/>
            <w:r w:rsidRPr="000F4D3F">
              <w:rPr>
                <w:sz w:val="24"/>
              </w:rPr>
              <w:t>,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Wydawnictwo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BTC</w:t>
            </w:r>
          </w:p>
          <w:p w:rsidR="005A36D2" w:rsidRPr="000F4D3F" w:rsidRDefault="005A36D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128" w:firstLine="0"/>
              <w:rPr>
                <w:sz w:val="24"/>
              </w:rPr>
            </w:pPr>
            <w:r w:rsidRPr="000F4D3F">
              <w:rPr>
                <w:sz w:val="24"/>
              </w:rPr>
              <w:t>Wybrane metody cyfrowego przetwarzania sygnałów z przykładami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 xml:space="preserve">programów w </w:t>
            </w:r>
            <w:proofErr w:type="spellStart"/>
            <w:r w:rsidRPr="000F4D3F">
              <w:rPr>
                <w:sz w:val="24"/>
              </w:rPr>
              <w:t>Matlabie</w:t>
            </w:r>
            <w:proofErr w:type="spellEnd"/>
            <w:r w:rsidRPr="000F4D3F">
              <w:rPr>
                <w:sz w:val="24"/>
              </w:rPr>
              <w:t>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 xml:space="preserve">Autor: Piotr </w:t>
            </w:r>
            <w:proofErr w:type="spellStart"/>
            <w:r w:rsidRPr="000F4D3F">
              <w:rPr>
                <w:sz w:val="24"/>
              </w:rPr>
              <w:t>Porwik</w:t>
            </w:r>
            <w:proofErr w:type="spellEnd"/>
            <w:r w:rsidRPr="000F4D3F">
              <w:rPr>
                <w:sz w:val="24"/>
              </w:rPr>
              <w:t xml:space="preserve"> , Wydawnictwo Uniwersytetu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Śląskiego</w:t>
            </w:r>
          </w:p>
        </w:tc>
      </w:tr>
      <w:tr w:rsidR="005A36D2" w:rsidRPr="000F4D3F" w:rsidTr="005A36D2">
        <w:trPr>
          <w:trHeight w:val="275"/>
        </w:trPr>
        <w:tc>
          <w:tcPr>
            <w:tcW w:w="9442" w:type="dxa"/>
            <w:gridSpan w:val="11"/>
            <w:tcBorders>
              <w:right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V.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SPOSÓB OCENIANIA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PRACY STUDENTA</w:t>
            </w:r>
          </w:p>
        </w:tc>
      </w:tr>
      <w:tr w:rsidR="005A36D2" w:rsidRPr="000F4D3F" w:rsidTr="005A36D2">
        <w:trPr>
          <w:trHeight w:val="282"/>
        </w:trPr>
        <w:tc>
          <w:tcPr>
            <w:tcW w:w="1856" w:type="dxa"/>
            <w:gridSpan w:val="3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2" w:lineRule="exact"/>
              <w:ind w:left="225"/>
              <w:rPr>
                <w:sz w:val="24"/>
              </w:rPr>
            </w:pPr>
            <w:r w:rsidRPr="000F4D3F">
              <w:rPr>
                <w:sz w:val="24"/>
              </w:rPr>
              <w:t>Symbol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efektu</w:t>
            </w:r>
          </w:p>
        </w:tc>
        <w:tc>
          <w:tcPr>
            <w:tcW w:w="1935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2" w:lineRule="exact"/>
              <w:ind w:left="303"/>
              <w:rPr>
                <w:sz w:val="24"/>
              </w:rPr>
            </w:pPr>
            <w:r w:rsidRPr="000F4D3F">
              <w:rPr>
                <w:sz w:val="24"/>
              </w:rPr>
              <w:t>Symbol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treści</w:t>
            </w:r>
          </w:p>
        </w:tc>
        <w:tc>
          <w:tcPr>
            <w:tcW w:w="1687" w:type="dxa"/>
            <w:gridSpan w:val="2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2" w:lineRule="exact"/>
              <w:ind w:left="528"/>
              <w:rPr>
                <w:sz w:val="24"/>
              </w:rPr>
            </w:pPr>
            <w:r w:rsidRPr="000F4D3F">
              <w:rPr>
                <w:sz w:val="24"/>
              </w:rPr>
              <w:t>Forma</w:t>
            </w:r>
          </w:p>
        </w:tc>
        <w:tc>
          <w:tcPr>
            <w:tcW w:w="1859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2" w:lineRule="exact"/>
              <w:ind w:left="224"/>
              <w:rPr>
                <w:sz w:val="24"/>
              </w:rPr>
            </w:pPr>
            <w:r w:rsidRPr="000F4D3F">
              <w:rPr>
                <w:sz w:val="24"/>
              </w:rPr>
              <w:t>Typ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oceniania</w:t>
            </w:r>
          </w:p>
        </w:tc>
        <w:tc>
          <w:tcPr>
            <w:tcW w:w="2105" w:type="dxa"/>
            <w:gridSpan w:val="4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2" w:lineRule="exact"/>
              <w:ind w:left="352"/>
              <w:rPr>
                <w:sz w:val="24"/>
              </w:rPr>
            </w:pPr>
            <w:r w:rsidRPr="000F4D3F">
              <w:rPr>
                <w:sz w:val="24"/>
              </w:rPr>
              <w:t>Metody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oceny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 w:rsidRPr="000F4D3F">
              <w:rPr>
                <w:sz w:val="24"/>
              </w:rPr>
              <w:t>uczenia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się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dla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433"/>
              <w:rPr>
                <w:sz w:val="24"/>
              </w:rPr>
            </w:pPr>
            <w:r w:rsidRPr="000F4D3F">
              <w:rPr>
                <w:sz w:val="24"/>
              </w:rPr>
              <w:t>kształcenia</w:t>
            </w: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 w:rsidRPr="000F4D3F">
              <w:rPr>
                <w:sz w:val="24"/>
              </w:rPr>
              <w:t>realizacji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treści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378"/>
              <w:rPr>
                <w:sz w:val="24"/>
              </w:rPr>
            </w:pPr>
            <w:r w:rsidRPr="000F4D3F">
              <w:rPr>
                <w:sz w:val="24"/>
              </w:rPr>
              <w:t>przedmiotu</w:t>
            </w: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r w:rsidRPr="000F4D3F">
              <w:rPr>
                <w:sz w:val="24"/>
              </w:rPr>
              <w:t>realizowanych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w</w:t>
            </w: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307"/>
              <w:rPr>
                <w:sz w:val="24"/>
              </w:rPr>
            </w:pPr>
            <w:r w:rsidRPr="000F4D3F">
              <w:rPr>
                <w:sz w:val="24"/>
              </w:rPr>
              <w:t>kształcenia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1"/>
        </w:trPr>
        <w:tc>
          <w:tcPr>
            <w:tcW w:w="1856" w:type="dxa"/>
            <w:gridSpan w:val="3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spacing w:line="252" w:lineRule="exact"/>
              <w:ind w:left="363"/>
              <w:rPr>
                <w:sz w:val="24"/>
              </w:rPr>
            </w:pPr>
            <w:r w:rsidRPr="000F4D3F">
              <w:rPr>
                <w:sz w:val="24"/>
              </w:rPr>
              <w:t>trakcie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zajęć</w:t>
            </w:r>
          </w:p>
        </w:tc>
        <w:tc>
          <w:tcPr>
            <w:tcW w:w="1687" w:type="dxa"/>
            <w:gridSpan w:val="2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832"/>
        </w:trPr>
        <w:tc>
          <w:tcPr>
            <w:tcW w:w="1856" w:type="dxa"/>
            <w:gridSpan w:val="3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ind w:left="107" w:right="789"/>
            </w:pPr>
            <w:r w:rsidRPr="000F4D3F">
              <w:t>CPS_W01</w:t>
            </w:r>
            <w:r w:rsidRPr="000F4D3F">
              <w:rPr>
                <w:spacing w:val="-52"/>
              </w:rPr>
              <w:t xml:space="preserve"> </w:t>
            </w:r>
            <w:r w:rsidRPr="000F4D3F">
              <w:t>CPS_W02</w:t>
            </w:r>
          </w:p>
        </w:tc>
        <w:tc>
          <w:tcPr>
            <w:tcW w:w="1935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before="1"/>
              <w:ind w:left="107"/>
              <w:rPr>
                <w:sz w:val="24"/>
              </w:rPr>
            </w:pPr>
            <w:r w:rsidRPr="000F4D3F">
              <w:rPr>
                <w:sz w:val="24"/>
              </w:rPr>
              <w:t>TK_01</w:t>
            </w:r>
          </w:p>
        </w:tc>
        <w:tc>
          <w:tcPr>
            <w:tcW w:w="1687" w:type="dxa"/>
            <w:gridSpan w:val="2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before="7"/>
            </w:pPr>
          </w:p>
          <w:p w:rsidR="005A36D2" w:rsidRPr="000F4D3F" w:rsidRDefault="005A36D2">
            <w:pPr>
              <w:pStyle w:val="TableParagraph"/>
              <w:spacing w:line="270" w:lineRule="atLeast"/>
              <w:ind w:left="106" w:right="557"/>
              <w:rPr>
                <w:sz w:val="24"/>
              </w:rPr>
            </w:pPr>
            <w:r w:rsidRPr="000F4D3F">
              <w:rPr>
                <w:sz w:val="24"/>
              </w:rPr>
              <w:t>Wykład w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formie</w:t>
            </w:r>
          </w:p>
        </w:tc>
        <w:tc>
          <w:tcPr>
            <w:tcW w:w="1859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before="1"/>
              <w:ind w:left="104"/>
              <w:rPr>
                <w:sz w:val="24"/>
              </w:rPr>
            </w:pPr>
            <w:r w:rsidRPr="000F4D3F">
              <w:rPr>
                <w:sz w:val="24"/>
              </w:rPr>
              <w:t>podsumowująca</w:t>
            </w:r>
          </w:p>
        </w:tc>
        <w:tc>
          <w:tcPr>
            <w:tcW w:w="2105" w:type="dxa"/>
            <w:gridSpan w:val="4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before="7"/>
            </w:pPr>
          </w:p>
          <w:p w:rsidR="005A36D2" w:rsidRPr="000F4D3F" w:rsidRDefault="005A36D2">
            <w:pPr>
              <w:pStyle w:val="TableParagraph"/>
              <w:spacing w:line="270" w:lineRule="atLeast"/>
              <w:ind w:left="100" w:right="752"/>
              <w:rPr>
                <w:sz w:val="24"/>
              </w:rPr>
            </w:pPr>
            <w:r w:rsidRPr="000F4D3F">
              <w:rPr>
                <w:sz w:val="24"/>
              </w:rPr>
              <w:t>Zaliczenie</w:t>
            </w:r>
            <w:r w:rsidRPr="000F4D3F">
              <w:rPr>
                <w:spacing w:val="-14"/>
                <w:sz w:val="24"/>
              </w:rPr>
              <w:t xml:space="preserve"> </w:t>
            </w:r>
            <w:r w:rsidRPr="000F4D3F">
              <w:rPr>
                <w:sz w:val="24"/>
              </w:rPr>
              <w:t>w</w:t>
            </w:r>
            <w:r w:rsidRPr="000F4D3F">
              <w:rPr>
                <w:spacing w:val="-57"/>
                <w:sz w:val="24"/>
              </w:rPr>
              <w:t xml:space="preserve"> </w:t>
            </w:r>
            <w:r w:rsidRPr="000F4D3F">
              <w:rPr>
                <w:sz w:val="24"/>
              </w:rPr>
              <w:t>oparciu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0F4D3F">
              <w:rPr>
                <w:sz w:val="24"/>
              </w:rPr>
              <w:t>tradycyjnej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z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kolokwium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0F4D3F">
              <w:rPr>
                <w:sz w:val="24"/>
              </w:rPr>
              <w:t>wykorzystanie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0F4D3F">
              <w:rPr>
                <w:sz w:val="24"/>
              </w:rPr>
              <w:t>m technik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6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0F4D3F">
              <w:rPr>
                <w:sz w:val="24"/>
              </w:rPr>
              <w:t>multimedialny</w:t>
            </w: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271"/>
        </w:trPr>
        <w:tc>
          <w:tcPr>
            <w:tcW w:w="1856" w:type="dxa"/>
            <w:gridSpan w:val="3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proofErr w:type="spellStart"/>
            <w:r w:rsidRPr="000F4D3F">
              <w:rPr>
                <w:sz w:val="24"/>
              </w:rPr>
              <w:t>ch</w:t>
            </w:r>
            <w:proofErr w:type="spellEnd"/>
          </w:p>
        </w:tc>
        <w:tc>
          <w:tcPr>
            <w:tcW w:w="1859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5A36D2">
        <w:trPr>
          <w:trHeight w:val="832"/>
        </w:trPr>
        <w:tc>
          <w:tcPr>
            <w:tcW w:w="1856" w:type="dxa"/>
            <w:gridSpan w:val="3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ind w:left="107" w:right="856"/>
              <w:jc w:val="both"/>
            </w:pPr>
            <w:r w:rsidRPr="000F4D3F">
              <w:lastRenderedPageBreak/>
              <w:t>CPS_U01</w:t>
            </w:r>
            <w:r w:rsidRPr="000F4D3F">
              <w:rPr>
                <w:spacing w:val="-53"/>
              </w:rPr>
              <w:t xml:space="preserve"> </w:t>
            </w:r>
            <w:r w:rsidRPr="000F4D3F">
              <w:t>CPS_U02</w:t>
            </w:r>
            <w:r w:rsidRPr="000F4D3F">
              <w:rPr>
                <w:spacing w:val="-53"/>
              </w:rPr>
              <w:t xml:space="preserve"> </w:t>
            </w:r>
            <w:r w:rsidRPr="000F4D3F">
              <w:t>CPS_U03</w:t>
            </w:r>
          </w:p>
        </w:tc>
        <w:tc>
          <w:tcPr>
            <w:tcW w:w="1935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ind w:left="107" w:right="1118"/>
              <w:rPr>
                <w:sz w:val="24"/>
              </w:rPr>
            </w:pPr>
            <w:r w:rsidRPr="000F4D3F">
              <w:rPr>
                <w:sz w:val="24"/>
              </w:rPr>
              <w:t>TK_02</w:t>
            </w:r>
            <w:r w:rsidRPr="000F4D3F">
              <w:rPr>
                <w:spacing w:val="-58"/>
                <w:sz w:val="24"/>
              </w:rPr>
              <w:t xml:space="preserve"> </w:t>
            </w:r>
            <w:r w:rsidRPr="000F4D3F">
              <w:rPr>
                <w:sz w:val="24"/>
              </w:rPr>
              <w:t>TK_03</w:t>
            </w:r>
          </w:p>
        </w:tc>
        <w:tc>
          <w:tcPr>
            <w:tcW w:w="1687" w:type="dxa"/>
            <w:gridSpan w:val="2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ind w:left="106" w:right="284"/>
              <w:rPr>
                <w:sz w:val="24"/>
              </w:rPr>
            </w:pPr>
            <w:r w:rsidRPr="000F4D3F">
              <w:rPr>
                <w:sz w:val="24"/>
              </w:rPr>
              <w:t>Ćwiczenia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pacing w:val="-1"/>
                <w:sz w:val="24"/>
              </w:rPr>
              <w:t>laboratoryjne</w:t>
            </w:r>
          </w:p>
        </w:tc>
        <w:tc>
          <w:tcPr>
            <w:tcW w:w="1859" w:type="dxa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0F4D3F">
              <w:rPr>
                <w:sz w:val="24"/>
              </w:rPr>
              <w:t>diagnostyczna</w:t>
            </w:r>
          </w:p>
        </w:tc>
        <w:tc>
          <w:tcPr>
            <w:tcW w:w="2105" w:type="dxa"/>
            <w:gridSpan w:val="4"/>
            <w:tcBorders>
              <w:bottom w:val="nil"/>
            </w:tcBorders>
          </w:tcPr>
          <w:p w:rsidR="005A36D2" w:rsidRPr="000F4D3F" w:rsidRDefault="005A36D2">
            <w:pPr>
              <w:pStyle w:val="TableParagraph"/>
              <w:ind w:left="100" w:right="213" w:firstLine="1"/>
              <w:rPr>
                <w:sz w:val="24"/>
              </w:rPr>
            </w:pPr>
            <w:r w:rsidRPr="000F4D3F">
              <w:rPr>
                <w:sz w:val="24"/>
              </w:rPr>
              <w:t>Zaliczenie w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oparciu</w:t>
            </w:r>
            <w:r w:rsidRPr="000F4D3F">
              <w:rPr>
                <w:spacing w:val="-7"/>
                <w:sz w:val="24"/>
              </w:rPr>
              <w:t xml:space="preserve"> </w:t>
            </w:r>
            <w:r w:rsidRPr="000F4D3F">
              <w:rPr>
                <w:sz w:val="24"/>
              </w:rPr>
              <w:t>o</w:t>
            </w:r>
            <w:r w:rsidRPr="000F4D3F">
              <w:rPr>
                <w:spacing w:val="-8"/>
                <w:sz w:val="24"/>
              </w:rPr>
              <w:t xml:space="preserve"> </w:t>
            </w:r>
            <w:r w:rsidRPr="000F4D3F">
              <w:rPr>
                <w:sz w:val="24"/>
              </w:rPr>
              <w:t>aktywną</w:t>
            </w:r>
          </w:p>
          <w:p w:rsidR="005A36D2" w:rsidRPr="000F4D3F" w:rsidRDefault="005A36D2">
            <w:pPr>
              <w:pStyle w:val="TableParagraph"/>
              <w:spacing w:line="267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pracę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podczas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laboratorium,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oraz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na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podstawie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prezentacji</w:t>
            </w:r>
          </w:p>
        </w:tc>
      </w:tr>
      <w:tr w:rsidR="005A36D2" w:rsidRPr="000F4D3F" w:rsidTr="005A36D2">
        <w:trPr>
          <w:trHeight w:val="275"/>
        </w:trPr>
        <w:tc>
          <w:tcPr>
            <w:tcW w:w="1856" w:type="dxa"/>
            <w:gridSpan w:val="3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  <w:bottom w:val="nil"/>
            </w:tcBorders>
          </w:tcPr>
          <w:p w:rsidR="005A36D2" w:rsidRPr="000F4D3F" w:rsidRDefault="005A36D2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uruchomionego</w:t>
            </w:r>
          </w:p>
        </w:tc>
      </w:tr>
      <w:tr w:rsidR="005A36D2" w:rsidRPr="000F4D3F" w:rsidTr="005A36D2">
        <w:trPr>
          <w:trHeight w:val="271"/>
        </w:trPr>
        <w:tc>
          <w:tcPr>
            <w:tcW w:w="1856" w:type="dxa"/>
            <w:gridSpan w:val="3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935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687" w:type="dxa"/>
            <w:gridSpan w:val="2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1859" w:type="dxa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  <w:tc>
          <w:tcPr>
            <w:tcW w:w="2105" w:type="dxa"/>
            <w:gridSpan w:val="4"/>
            <w:tcBorders>
              <w:top w:val="nil"/>
            </w:tcBorders>
          </w:tcPr>
          <w:p w:rsidR="005A36D2" w:rsidRPr="000F4D3F" w:rsidRDefault="005A36D2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 w:rsidRPr="000F4D3F">
              <w:rPr>
                <w:sz w:val="24"/>
              </w:rPr>
              <w:t>układu</w:t>
            </w:r>
          </w:p>
        </w:tc>
      </w:tr>
      <w:tr w:rsidR="005A36D2" w:rsidRPr="000F4D3F" w:rsidTr="005A36D2">
        <w:trPr>
          <w:trHeight w:val="551"/>
        </w:trPr>
        <w:tc>
          <w:tcPr>
            <w:tcW w:w="9442" w:type="dxa"/>
            <w:gridSpan w:val="11"/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before="1" w:line="262" w:lineRule="exact"/>
              <w:ind w:left="238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VI.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OBCIĄŻENIE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PRACĄ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STUDENTA</w:t>
            </w:r>
          </w:p>
        </w:tc>
      </w:tr>
      <w:tr w:rsidR="005A36D2" w:rsidRPr="000F4D3F" w:rsidTr="005A36D2">
        <w:trPr>
          <w:trHeight w:val="551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0F4D3F">
              <w:rPr>
                <w:sz w:val="24"/>
              </w:rPr>
              <w:t>Forma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aktywności</w:t>
            </w:r>
          </w:p>
        </w:tc>
        <w:tc>
          <w:tcPr>
            <w:tcW w:w="5326" w:type="dxa"/>
            <w:gridSpan w:val="6"/>
          </w:tcPr>
          <w:p w:rsidR="005A36D2" w:rsidRPr="000F4D3F" w:rsidRDefault="005A36D2">
            <w:pPr>
              <w:pStyle w:val="TableParagraph"/>
              <w:spacing w:line="269" w:lineRule="exact"/>
              <w:ind w:left="183" w:right="184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Średnia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liczba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godzin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na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zrealizowanie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aktywności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80" w:right="184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(godz.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zajęć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-</w:t>
            </w:r>
            <w:r w:rsidRPr="000F4D3F">
              <w:rPr>
                <w:spacing w:val="58"/>
                <w:sz w:val="24"/>
              </w:rPr>
              <w:t xml:space="preserve"> </w:t>
            </w:r>
            <w:r w:rsidRPr="000F4D3F">
              <w:rPr>
                <w:sz w:val="24"/>
              </w:rPr>
              <w:t>45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min.)</w:t>
            </w:r>
          </w:p>
        </w:tc>
      </w:tr>
      <w:tr w:rsidR="005A36D2" w:rsidRPr="000F4D3F" w:rsidTr="006928DF">
        <w:trPr>
          <w:gridAfter w:val="1"/>
          <w:wAfter w:w="10" w:type="dxa"/>
          <w:trHeight w:val="554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Godziny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zajęć</w:t>
            </w:r>
            <w:r w:rsidRPr="000F4D3F">
              <w:rPr>
                <w:b/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(wg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planu studiów)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0F4D3F">
              <w:rPr>
                <w:b/>
                <w:sz w:val="24"/>
              </w:rPr>
              <w:t>nauczycielem</w:t>
            </w:r>
            <w:r w:rsidRPr="000F4D3F">
              <w:rPr>
                <w:b/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( tzw.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kontaktowe)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72" w:lineRule="exact"/>
              <w:ind w:left="2200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30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F4D3F">
              <w:rPr>
                <w:sz w:val="24"/>
              </w:rPr>
              <w:t>1.</w:t>
            </w:r>
            <w:r w:rsidRPr="000F4D3F">
              <w:rPr>
                <w:spacing w:val="58"/>
                <w:sz w:val="24"/>
              </w:rPr>
              <w:t xml:space="preserve"> </w:t>
            </w:r>
            <w:r w:rsidRPr="000F4D3F">
              <w:rPr>
                <w:sz w:val="24"/>
              </w:rPr>
              <w:t>Wykład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15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0F4D3F">
              <w:rPr>
                <w:sz w:val="24"/>
              </w:rPr>
              <w:t>2.</w:t>
            </w:r>
            <w:r w:rsidRPr="000F4D3F">
              <w:rPr>
                <w:spacing w:val="57"/>
                <w:sz w:val="24"/>
              </w:rPr>
              <w:t xml:space="preserve"> </w:t>
            </w:r>
            <w:r w:rsidRPr="000F4D3F">
              <w:rPr>
                <w:sz w:val="24"/>
              </w:rPr>
              <w:t>Laboratorium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15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Praca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własna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rPr>
                <w:sz w:val="20"/>
              </w:rPr>
            </w:pP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1.Przygotowanie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do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egzaminu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56" w:lineRule="exact"/>
              <w:ind w:left="2200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10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551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2.Przygotowanie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do ćwiczeń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laboratoryjnych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2224" w:right="2168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10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277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Praca</w:t>
            </w:r>
            <w:r w:rsidRPr="000F4D3F">
              <w:rPr>
                <w:b/>
                <w:spacing w:val="-4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własna studenta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– suma godzin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58" w:lineRule="exact"/>
              <w:ind w:left="2224" w:right="2168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20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551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Łączny nakład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pracy studenta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2200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50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godz.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9432" w:type="dxa"/>
            <w:gridSpan w:val="10"/>
          </w:tcPr>
          <w:p w:rsidR="005A36D2" w:rsidRPr="000F4D3F" w:rsidRDefault="005A36D2">
            <w:pPr>
              <w:pStyle w:val="TableParagraph"/>
              <w:spacing w:line="256" w:lineRule="exact"/>
              <w:ind w:left="2150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VII.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OBCIĄŻENIE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PRACĄ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STUDENTA (ECTS)</w:t>
            </w:r>
          </w:p>
        </w:tc>
      </w:tr>
      <w:tr w:rsidR="005A36D2" w:rsidRPr="000F4D3F" w:rsidTr="006928DF">
        <w:trPr>
          <w:gridAfter w:val="1"/>
          <w:wAfter w:w="10" w:type="dxa"/>
          <w:trHeight w:val="868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ind w:left="107" w:right="382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Sumaryczna liczba punktów ECTS</w:t>
            </w:r>
            <w:r w:rsidRPr="000F4D3F">
              <w:rPr>
                <w:b/>
                <w:spacing w:val="-57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</w:t>
            </w:r>
            <w:r w:rsidRPr="000F4D3F">
              <w:rPr>
                <w:b/>
                <w:spacing w:val="59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przedmiotu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before="1"/>
              <w:ind w:left="2199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2 ECTS</w:t>
            </w:r>
          </w:p>
        </w:tc>
      </w:tr>
      <w:tr w:rsidR="005A36D2" w:rsidRPr="000F4D3F" w:rsidTr="006928DF">
        <w:trPr>
          <w:gridAfter w:val="1"/>
          <w:wAfter w:w="10" w:type="dxa"/>
          <w:trHeight w:val="551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Nakład</w:t>
            </w:r>
            <w:r w:rsidRPr="000F4D3F">
              <w:rPr>
                <w:b/>
                <w:spacing w:val="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pracy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studenta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związany z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zajęciami</w:t>
            </w:r>
            <w:r w:rsidRPr="000F4D3F">
              <w:rPr>
                <w:b/>
                <w:spacing w:val="-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o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charakterze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line="269" w:lineRule="exact"/>
              <w:ind w:left="2199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 ECTS</w:t>
            </w:r>
          </w:p>
        </w:tc>
      </w:tr>
      <w:tr w:rsidR="005A36D2" w:rsidRPr="000F4D3F" w:rsidTr="006928DF">
        <w:trPr>
          <w:gridAfter w:val="1"/>
          <w:wAfter w:w="10" w:type="dxa"/>
          <w:trHeight w:val="827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ind w:left="107" w:right="394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Nakład</w:t>
            </w:r>
            <w:r w:rsidRPr="000F4D3F">
              <w:rPr>
                <w:b/>
                <w:spacing w:val="-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pracy</w:t>
            </w:r>
            <w:r w:rsidRPr="000F4D3F">
              <w:rPr>
                <w:b/>
                <w:spacing w:val="-6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związany</w:t>
            </w:r>
            <w:r w:rsidRPr="000F4D3F">
              <w:rPr>
                <w:b/>
                <w:spacing w:val="-6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</w:t>
            </w:r>
            <w:r w:rsidRPr="000F4D3F">
              <w:rPr>
                <w:b/>
                <w:spacing w:val="-4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zajęciami</w:t>
            </w:r>
            <w:r w:rsidRPr="000F4D3F">
              <w:rPr>
                <w:b/>
                <w:spacing w:val="-57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wymagającymi</w:t>
            </w:r>
            <w:r w:rsidRPr="000F4D3F">
              <w:rPr>
                <w:b/>
                <w:spacing w:val="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bezpośredniego</w:t>
            </w:r>
          </w:p>
          <w:p w:rsidR="005A36D2" w:rsidRPr="000F4D3F" w:rsidRDefault="005A36D2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udziału</w:t>
            </w:r>
            <w:r w:rsidRPr="000F4D3F">
              <w:rPr>
                <w:b/>
                <w:spacing w:val="-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nauczycieli</w:t>
            </w:r>
            <w:r w:rsidRPr="000F4D3F">
              <w:rPr>
                <w:b/>
                <w:spacing w:val="-1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akademickich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before="4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before="1"/>
              <w:ind w:left="2199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 ECTS</w:t>
            </w:r>
          </w:p>
        </w:tc>
      </w:tr>
      <w:tr w:rsidR="005A36D2" w:rsidRPr="000F4D3F" w:rsidTr="006928DF">
        <w:trPr>
          <w:gridAfter w:val="1"/>
          <w:wAfter w:w="10" w:type="dxa"/>
          <w:trHeight w:val="554"/>
        </w:trPr>
        <w:tc>
          <w:tcPr>
            <w:tcW w:w="4116" w:type="dxa"/>
            <w:gridSpan w:val="5"/>
          </w:tcPr>
          <w:p w:rsidR="005A36D2" w:rsidRPr="000F4D3F" w:rsidRDefault="005A36D2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Nakład</w:t>
            </w:r>
            <w:r w:rsidRPr="000F4D3F">
              <w:rPr>
                <w:b/>
                <w:spacing w:val="2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pracy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własnej</w:t>
            </w:r>
            <w:r w:rsidRPr="000F4D3F">
              <w:rPr>
                <w:b/>
                <w:spacing w:val="-3"/>
                <w:sz w:val="24"/>
              </w:rPr>
              <w:t xml:space="preserve"> </w:t>
            </w:r>
            <w:r w:rsidRPr="000F4D3F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5"/>
          </w:tcPr>
          <w:p w:rsidR="005A36D2" w:rsidRPr="000F4D3F" w:rsidRDefault="005A36D2">
            <w:pPr>
              <w:pStyle w:val="TableParagraph"/>
              <w:spacing w:before="7"/>
              <w:rPr>
                <w:sz w:val="23"/>
              </w:rPr>
            </w:pPr>
          </w:p>
          <w:p w:rsidR="005A36D2" w:rsidRPr="000F4D3F" w:rsidRDefault="005A36D2">
            <w:pPr>
              <w:pStyle w:val="TableParagraph"/>
              <w:spacing w:line="262" w:lineRule="exact"/>
              <w:ind w:left="2199" w:right="2192"/>
              <w:jc w:val="center"/>
              <w:rPr>
                <w:sz w:val="24"/>
              </w:rPr>
            </w:pPr>
            <w:r w:rsidRPr="000F4D3F">
              <w:rPr>
                <w:sz w:val="24"/>
              </w:rPr>
              <w:t>1 ECTS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9432" w:type="dxa"/>
            <w:gridSpan w:val="10"/>
          </w:tcPr>
          <w:p w:rsidR="005A36D2" w:rsidRPr="000F4D3F" w:rsidRDefault="005A36D2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0F4D3F">
              <w:rPr>
                <w:b/>
                <w:sz w:val="24"/>
              </w:rPr>
              <w:t>VIII. KRYTERIA OCENY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5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znakomita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wiedza,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kompetencje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4,5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bardzo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dobra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wiedza,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kompetencje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4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dobra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wiedza, umiejętności, kompetencje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3,5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zadawalająca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wiedza,</w:t>
            </w:r>
            <w:r w:rsidRPr="000F4D3F">
              <w:rPr>
                <w:spacing w:val="-3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kompetencje,</w:t>
            </w:r>
            <w:r w:rsidRPr="000F4D3F">
              <w:rPr>
                <w:spacing w:val="2"/>
                <w:sz w:val="24"/>
              </w:rPr>
              <w:t xml:space="preserve"> </w:t>
            </w:r>
            <w:r w:rsidRPr="000F4D3F">
              <w:rPr>
                <w:sz w:val="24"/>
              </w:rPr>
              <w:t>ale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ze znacznymi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niedociągnięciami</w:t>
            </w:r>
          </w:p>
        </w:tc>
      </w:tr>
      <w:tr w:rsidR="005A36D2" w:rsidRPr="000F4D3F" w:rsidTr="006928DF">
        <w:trPr>
          <w:gridAfter w:val="1"/>
          <w:wAfter w:w="10" w:type="dxa"/>
          <w:trHeight w:val="278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3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zadawalająca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wiedza,</w:t>
            </w:r>
            <w:r w:rsidRPr="000F4D3F">
              <w:rPr>
                <w:spacing w:val="-4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kompetencje,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z licznymi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błędami</w:t>
            </w:r>
          </w:p>
        </w:tc>
      </w:tr>
      <w:tr w:rsidR="005A36D2" w:rsidRPr="000F4D3F" w:rsidTr="006928DF">
        <w:trPr>
          <w:gridAfter w:val="1"/>
          <w:wAfter w:w="10" w:type="dxa"/>
          <w:trHeight w:val="275"/>
        </w:trPr>
        <w:tc>
          <w:tcPr>
            <w:tcW w:w="674" w:type="dxa"/>
          </w:tcPr>
          <w:p w:rsidR="005A36D2" w:rsidRPr="000F4D3F" w:rsidRDefault="005A36D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0F4D3F">
              <w:rPr>
                <w:sz w:val="24"/>
              </w:rPr>
              <w:t>2</w:t>
            </w:r>
          </w:p>
        </w:tc>
        <w:tc>
          <w:tcPr>
            <w:tcW w:w="8758" w:type="dxa"/>
            <w:gridSpan w:val="9"/>
          </w:tcPr>
          <w:p w:rsidR="005A36D2" w:rsidRPr="000F4D3F" w:rsidRDefault="005A36D2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0F4D3F">
              <w:rPr>
                <w:sz w:val="24"/>
              </w:rPr>
              <w:t>niezadawalająca</w:t>
            </w:r>
            <w:r w:rsidRPr="000F4D3F">
              <w:rPr>
                <w:spacing w:val="-2"/>
                <w:sz w:val="24"/>
              </w:rPr>
              <w:t xml:space="preserve"> </w:t>
            </w:r>
            <w:r w:rsidRPr="000F4D3F">
              <w:rPr>
                <w:sz w:val="24"/>
              </w:rPr>
              <w:t>wiedza,</w:t>
            </w:r>
            <w:r w:rsidRPr="000F4D3F">
              <w:rPr>
                <w:spacing w:val="1"/>
                <w:sz w:val="24"/>
              </w:rPr>
              <w:t xml:space="preserve"> </w:t>
            </w:r>
            <w:r w:rsidRPr="000F4D3F">
              <w:rPr>
                <w:sz w:val="24"/>
              </w:rPr>
              <w:t>umiejętności,</w:t>
            </w:r>
            <w:r w:rsidRPr="000F4D3F">
              <w:rPr>
                <w:spacing w:val="-1"/>
                <w:sz w:val="24"/>
              </w:rPr>
              <w:t xml:space="preserve"> </w:t>
            </w:r>
            <w:r w:rsidRPr="000F4D3F">
              <w:rPr>
                <w:sz w:val="24"/>
              </w:rPr>
              <w:t>kompetencje</w:t>
            </w:r>
          </w:p>
        </w:tc>
      </w:tr>
    </w:tbl>
    <w:p w:rsidR="00297230" w:rsidRPr="000F4D3F" w:rsidRDefault="00297230">
      <w:pPr>
        <w:pStyle w:val="Tekstpodstawowy"/>
        <w:rPr>
          <w:sz w:val="20"/>
        </w:rPr>
      </w:pPr>
    </w:p>
    <w:p w:rsidR="00297230" w:rsidRPr="000F4D3F" w:rsidRDefault="00297230">
      <w:pPr>
        <w:pStyle w:val="Tekstpodstawowy"/>
        <w:rPr>
          <w:sz w:val="20"/>
        </w:rPr>
      </w:pPr>
    </w:p>
    <w:p w:rsidR="00297230" w:rsidRPr="00211AB2" w:rsidRDefault="00297230">
      <w:pPr>
        <w:pStyle w:val="Tekstpodstawowy"/>
        <w:spacing w:before="5"/>
      </w:pPr>
    </w:p>
    <w:p w:rsidR="00297230" w:rsidRPr="00211AB2" w:rsidRDefault="00150747">
      <w:pPr>
        <w:pStyle w:val="Tekstpodstawowy"/>
        <w:spacing w:before="90"/>
        <w:ind w:left="298"/>
      </w:pPr>
      <w:r w:rsidRPr="00211AB2">
        <w:t>Zatwierdzenie</w:t>
      </w:r>
      <w:r w:rsidRPr="00211AB2">
        <w:rPr>
          <w:spacing w:val="-1"/>
        </w:rPr>
        <w:t xml:space="preserve"> </w:t>
      </w:r>
      <w:r w:rsidRPr="00211AB2">
        <w:t>karty</w:t>
      </w:r>
      <w:r w:rsidRPr="00211AB2">
        <w:rPr>
          <w:spacing w:val="-3"/>
        </w:rPr>
        <w:t xml:space="preserve"> </w:t>
      </w:r>
      <w:r w:rsidRPr="00211AB2">
        <w:t>opisu przedmiotu:</w:t>
      </w:r>
    </w:p>
    <w:p w:rsidR="00297230" w:rsidRPr="00211AB2" w:rsidRDefault="00297230">
      <w:pPr>
        <w:pStyle w:val="Tekstpodstawowy"/>
      </w:pPr>
    </w:p>
    <w:p w:rsidR="00297230" w:rsidRPr="00211AB2" w:rsidRDefault="00297230">
      <w:pPr>
        <w:pStyle w:val="Tekstpodstawowy"/>
      </w:pPr>
    </w:p>
    <w:p w:rsidR="002137C4" w:rsidRPr="00211AB2" w:rsidRDefault="002137C4" w:rsidP="002137C4">
      <w:pPr>
        <w:rPr>
          <w:sz w:val="24"/>
          <w:szCs w:val="24"/>
        </w:rPr>
      </w:pPr>
      <w:r w:rsidRPr="00211AB2">
        <w:rPr>
          <w:sz w:val="24"/>
          <w:szCs w:val="24"/>
        </w:rPr>
        <w:t>Opracował: dr inż. Grzegorz Feliczak</w:t>
      </w:r>
    </w:p>
    <w:p w:rsidR="002137C4" w:rsidRPr="00211AB2" w:rsidRDefault="002137C4" w:rsidP="002137C4">
      <w:pPr>
        <w:rPr>
          <w:sz w:val="24"/>
          <w:szCs w:val="24"/>
        </w:rPr>
      </w:pPr>
      <w:r w:rsidRPr="00211AB2">
        <w:rPr>
          <w:sz w:val="24"/>
          <w:szCs w:val="24"/>
        </w:rPr>
        <w:t>Sprawdził  pod względem formalnym (koordynator przedmiotu): dr inż. Grzegorz Feliczak</w:t>
      </w:r>
    </w:p>
    <w:p w:rsidR="002137C4" w:rsidRPr="00211AB2" w:rsidRDefault="002137C4" w:rsidP="002137C4">
      <w:pPr>
        <w:rPr>
          <w:sz w:val="24"/>
          <w:szCs w:val="24"/>
        </w:rPr>
      </w:pPr>
      <w:r w:rsidRPr="00211AB2">
        <w:rPr>
          <w:sz w:val="24"/>
          <w:szCs w:val="24"/>
        </w:rPr>
        <w:t>Zatwierdził (Dyrektor Instytutu): dr inż. Halina Pacha-Gołębiowska</w:t>
      </w:r>
    </w:p>
    <w:p w:rsidR="00297230" w:rsidRPr="000F4D3F" w:rsidRDefault="00297230" w:rsidP="002137C4">
      <w:pPr>
        <w:pStyle w:val="Tekstpodstawowy"/>
        <w:ind w:left="298"/>
      </w:pPr>
    </w:p>
    <w:sectPr w:rsidR="00297230" w:rsidRPr="000F4D3F">
      <w:footerReference w:type="default" r:id="rId7"/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C94" w:rsidRDefault="00A82C94">
      <w:r>
        <w:separator/>
      </w:r>
    </w:p>
  </w:endnote>
  <w:endnote w:type="continuationSeparator" w:id="0">
    <w:p w:rsidR="00A82C94" w:rsidRDefault="00A82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7230" w:rsidRDefault="009F2CC1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97230" w:rsidRDefault="00150747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1AB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297230" w:rsidRDefault="00150747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11AB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C94" w:rsidRDefault="00A82C94">
      <w:r>
        <w:separator/>
      </w:r>
    </w:p>
  </w:footnote>
  <w:footnote w:type="continuationSeparator" w:id="0">
    <w:p w:rsidR="00A82C94" w:rsidRDefault="00A82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70599"/>
    <w:multiLevelType w:val="hybridMultilevel"/>
    <w:tmpl w:val="E4204FBC"/>
    <w:lvl w:ilvl="0" w:tplc="31AAD1E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80A9EDC">
      <w:numFmt w:val="bullet"/>
      <w:lvlText w:val="•"/>
      <w:lvlJc w:val="left"/>
      <w:pPr>
        <w:ind w:left="1063" w:hanging="240"/>
      </w:pPr>
      <w:rPr>
        <w:rFonts w:hint="default"/>
        <w:lang w:val="pl-PL" w:eastAsia="en-US" w:bidi="ar-SA"/>
      </w:rPr>
    </w:lvl>
    <w:lvl w:ilvl="2" w:tplc="DAD6D2CA">
      <w:numFmt w:val="bullet"/>
      <w:lvlText w:val="•"/>
      <w:lvlJc w:val="left"/>
      <w:pPr>
        <w:ind w:left="1786" w:hanging="240"/>
      </w:pPr>
      <w:rPr>
        <w:rFonts w:hint="default"/>
        <w:lang w:val="pl-PL" w:eastAsia="en-US" w:bidi="ar-SA"/>
      </w:rPr>
    </w:lvl>
    <w:lvl w:ilvl="3" w:tplc="20CEECBC">
      <w:numFmt w:val="bullet"/>
      <w:lvlText w:val="•"/>
      <w:lvlJc w:val="left"/>
      <w:pPr>
        <w:ind w:left="2509" w:hanging="240"/>
      </w:pPr>
      <w:rPr>
        <w:rFonts w:hint="default"/>
        <w:lang w:val="pl-PL" w:eastAsia="en-US" w:bidi="ar-SA"/>
      </w:rPr>
    </w:lvl>
    <w:lvl w:ilvl="4" w:tplc="A0B0EF72">
      <w:numFmt w:val="bullet"/>
      <w:lvlText w:val="•"/>
      <w:lvlJc w:val="left"/>
      <w:pPr>
        <w:ind w:left="3232" w:hanging="240"/>
      </w:pPr>
      <w:rPr>
        <w:rFonts w:hint="default"/>
        <w:lang w:val="pl-PL" w:eastAsia="en-US" w:bidi="ar-SA"/>
      </w:rPr>
    </w:lvl>
    <w:lvl w:ilvl="5" w:tplc="76923016">
      <w:numFmt w:val="bullet"/>
      <w:lvlText w:val="•"/>
      <w:lvlJc w:val="left"/>
      <w:pPr>
        <w:ind w:left="3956" w:hanging="240"/>
      </w:pPr>
      <w:rPr>
        <w:rFonts w:hint="default"/>
        <w:lang w:val="pl-PL" w:eastAsia="en-US" w:bidi="ar-SA"/>
      </w:rPr>
    </w:lvl>
    <w:lvl w:ilvl="6" w:tplc="3C668908">
      <w:numFmt w:val="bullet"/>
      <w:lvlText w:val="•"/>
      <w:lvlJc w:val="left"/>
      <w:pPr>
        <w:ind w:left="4679" w:hanging="240"/>
      </w:pPr>
      <w:rPr>
        <w:rFonts w:hint="default"/>
        <w:lang w:val="pl-PL" w:eastAsia="en-US" w:bidi="ar-SA"/>
      </w:rPr>
    </w:lvl>
    <w:lvl w:ilvl="7" w:tplc="99BEBB84">
      <w:numFmt w:val="bullet"/>
      <w:lvlText w:val="•"/>
      <w:lvlJc w:val="left"/>
      <w:pPr>
        <w:ind w:left="5402" w:hanging="240"/>
      </w:pPr>
      <w:rPr>
        <w:rFonts w:hint="default"/>
        <w:lang w:val="pl-PL" w:eastAsia="en-US" w:bidi="ar-SA"/>
      </w:rPr>
    </w:lvl>
    <w:lvl w:ilvl="8" w:tplc="52D4F7F8">
      <w:numFmt w:val="bullet"/>
      <w:lvlText w:val="•"/>
      <w:lvlJc w:val="left"/>
      <w:pPr>
        <w:ind w:left="6125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763D4372"/>
    <w:multiLevelType w:val="hybridMultilevel"/>
    <w:tmpl w:val="38D6F664"/>
    <w:lvl w:ilvl="0" w:tplc="FDE6F2A4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2101E3A">
      <w:numFmt w:val="bullet"/>
      <w:lvlText w:val="•"/>
      <w:lvlJc w:val="left"/>
      <w:pPr>
        <w:ind w:left="847" w:hanging="240"/>
      </w:pPr>
      <w:rPr>
        <w:rFonts w:hint="default"/>
        <w:lang w:val="pl-PL" w:eastAsia="en-US" w:bidi="ar-SA"/>
      </w:rPr>
    </w:lvl>
    <w:lvl w:ilvl="2" w:tplc="16121284">
      <w:numFmt w:val="bullet"/>
      <w:lvlText w:val="•"/>
      <w:lvlJc w:val="left"/>
      <w:pPr>
        <w:ind w:left="1594" w:hanging="240"/>
      </w:pPr>
      <w:rPr>
        <w:rFonts w:hint="default"/>
        <w:lang w:val="pl-PL" w:eastAsia="en-US" w:bidi="ar-SA"/>
      </w:rPr>
    </w:lvl>
    <w:lvl w:ilvl="3" w:tplc="9A5AF264">
      <w:numFmt w:val="bullet"/>
      <w:lvlText w:val="•"/>
      <w:lvlJc w:val="left"/>
      <w:pPr>
        <w:ind w:left="2341" w:hanging="240"/>
      </w:pPr>
      <w:rPr>
        <w:rFonts w:hint="default"/>
        <w:lang w:val="pl-PL" w:eastAsia="en-US" w:bidi="ar-SA"/>
      </w:rPr>
    </w:lvl>
    <w:lvl w:ilvl="4" w:tplc="795ADC7E">
      <w:numFmt w:val="bullet"/>
      <w:lvlText w:val="•"/>
      <w:lvlJc w:val="left"/>
      <w:pPr>
        <w:ind w:left="3088" w:hanging="240"/>
      </w:pPr>
      <w:rPr>
        <w:rFonts w:hint="default"/>
        <w:lang w:val="pl-PL" w:eastAsia="en-US" w:bidi="ar-SA"/>
      </w:rPr>
    </w:lvl>
    <w:lvl w:ilvl="5" w:tplc="8F0A007C">
      <w:numFmt w:val="bullet"/>
      <w:lvlText w:val="•"/>
      <w:lvlJc w:val="left"/>
      <w:pPr>
        <w:ind w:left="3836" w:hanging="240"/>
      </w:pPr>
      <w:rPr>
        <w:rFonts w:hint="default"/>
        <w:lang w:val="pl-PL" w:eastAsia="en-US" w:bidi="ar-SA"/>
      </w:rPr>
    </w:lvl>
    <w:lvl w:ilvl="6" w:tplc="F9EEB02A">
      <w:numFmt w:val="bullet"/>
      <w:lvlText w:val="•"/>
      <w:lvlJc w:val="left"/>
      <w:pPr>
        <w:ind w:left="4583" w:hanging="240"/>
      </w:pPr>
      <w:rPr>
        <w:rFonts w:hint="default"/>
        <w:lang w:val="pl-PL" w:eastAsia="en-US" w:bidi="ar-SA"/>
      </w:rPr>
    </w:lvl>
    <w:lvl w:ilvl="7" w:tplc="B972EE36">
      <w:numFmt w:val="bullet"/>
      <w:lvlText w:val="•"/>
      <w:lvlJc w:val="left"/>
      <w:pPr>
        <w:ind w:left="5330" w:hanging="240"/>
      </w:pPr>
      <w:rPr>
        <w:rFonts w:hint="default"/>
        <w:lang w:val="pl-PL" w:eastAsia="en-US" w:bidi="ar-SA"/>
      </w:rPr>
    </w:lvl>
    <w:lvl w:ilvl="8" w:tplc="4140B446">
      <w:numFmt w:val="bullet"/>
      <w:lvlText w:val="•"/>
      <w:lvlJc w:val="left"/>
      <w:pPr>
        <w:ind w:left="6077" w:hanging="240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230"/>
    <w:rsid w:val="000F4D3F"/>
    <w:rsid w:val="00150747"/>
    <w:rsid w:val="00211AB2"/>
    <w:rsid w:val="002137C4"/>
    <w:rsid w:val="00297230"/>
    <w:rsid w:val="002A5751"/>
    <w:rsid w:val="004B651D"/>
    <w:rsid w:val="005A36D2"/>
    <w:rsid w:val="006928DF"/>
    <w:rsid w:val="007643CD"/>
    <w:rsid w:val="009F2CC1"/>
    <w:rsid w:val="00A82C94"/>
    <w:rsid w:val="00AF1085"/>
    <w:rsid w:val="00F1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325422-08A6-4F6D-924D-5C8EE9757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0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Cyfrowe_przetwarzanie_sygnaBów_zaB cznik 6_karta opisu przedmiotu_2020_4.05.20.docx</vt:lpstr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Cyfrowe_przetwarzanie_sygnaBów_zaB cznik 6_karta opisu przedmiotu_2020_4.05.20.docx</dc:title>
  <dc:creator>Asus</dc:creator>
  <cp:lastModifiedBy>Grzegorz Feliczak</cp:lastModifiedBy>
  <cp:revision>7</cp:revision>
  <dcterms:created xsi:type="dcterms:W3CDTF">2021-07-14T08:24:00Z</dcterms:created>
  <dcterms:modified xsi:type="dcterms:W3CDTF">2021-08-25T15:22:00Z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